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EC8" w14:textId="77777777" w:rsidR="00B346AC" w:rsidRPr="00B66548" w:rsidRDefault="00EC3ADF" w:rsidP="00EC3ADF">
      <w:pPr>
        <w:shd w:val="clear" w:color="auto" w:fill="FFFFFF"/>
        <w:jc w:val="center"/>
        <w:rPr>
          <w:b/>
          <w:sz w:val="22"/>
          <w:szCs w:val="22"/>
        </w:rPr>
      </w:pPr>
      <w:r w:rsidRPr="00B66548">
        <w:rPr>
          <w:b/>
          <w:sz w:val="22"/>
          <w:szCs w:val="22"/>
        </w:rPr>
        <w:t>Д</w:t>
      </w:r>
      <w:r w:rsidR="004E21CE" w:rsidRPr="00B66548">
        <w:rPr>
          <w:b/>
          <w:sz w:val="22"/>
          <w:szCs w:val="22"/>
        </w:rPr>
        <w:t>ОГОВОР</w:t>
      </w:r>
      <w:r w:rsidRPr="00B66548">
        <w:rPr>
          <w:b/>
          <w:sz w:val="22"/>
          <w:szCs w:val="22"/>
        </w:rPr>
        <w:t xml:space="preserve"> </w:t>
      </w:r>
    </w:p>
    <w:p w14:paraId="14C5D60F" w14:textId="77777777" w:rsidR="00B346AC" w:rsidRPr="00B66548" w:rsidRDefault="00B346AC" w:rsidP="00EC3ADF">
      <w:pPr>
        <w:shd w:val="clear" w:color="auto" w:fill="FFFFFF"/>
        <w:jc w:val="center"/>
        <w:rPr>
          <w:b/>
          <w:sz w:val="22"/>
          <w:szCs w:val="22"/>
        </w:rPr>
      </w:pPr>
      <w:r w:rsidRPr="00B66548">
        <w:rPr>
          <w:b/>
          <w:sz w:val="22"/>
          <w:szCs w:val="22"/>
        </w:rPr>
        <w:t>на комплексную услугу по зачистке резервуаров из-под нефтепродуктов с последующей утилизацией продуктов зачистки</w:t>
      </w:r>
    </w:p>
    <w:p w14:paraId="04B1CA68" w14:textId="77777777" w:rsidR="006E6EDE" w:rsidRPr="00B66548" w:rsidRDefault="005F1E11" w:rsidP="00EC3ADF">
      <w:pPr>
        <w:shd w:val="clear" w:color="auto" w:fill="FFFFFF"/>
        <w:jc w:val="center"/>
        <w:rPr>
          <w:b/>
          <w:sz w:val="22"/>
          <w:szCs w:val="22"/>
        </w:rPr>
      </w:pPr>
      <w:r w:rsidRPr="00B66548">
        <w:rPr>
          <w:b/>
          <w:sz w:val="22"/>
          <w:szCs w:val="22"/>
        </w:rPr>
        <w:t>№</w:t>
      </w:r>
      <w:r w:rsidR="00B346AC" w:rsidRPr="00B66548">
        <w:rPr>
          <w:b/>
          <w:sz w:val="22"/>
          <w:szCs w:val="22"/>
        </w:rPr>
        <w:t>02701-604/2025/___-____</w:t>
      </w:r>
    </w:p>
    <w:p w14:paraId="33AE99CD" w14:textId="77777777" w:rsidR="00B346AC" w:rsidRPr="00B66548" w:rsidRDefault="00B346AC" w:rsidP="00EC3ADF">
      <w:pPr>
        <w:shd w:val="clear" w:color="auto" w:fill="FFFFFF"/>
        <w:jc w:val="center"/>
        <w:rPr>
          <w:b/>
          <w:sz w:val="22"/>
          <w:szCs w:val="22"/>
        </w:rPr>
      </w:pPr>
      <w:r w:rsidRPr="00B66548">
        <w:rPr>
          <w:b/>
          <w:sz w:val="22"/>
          <w:szCs w:val="22"/>
        </w:rPr>
        <w:t>(проект на тендер)</w:t>
      </w:r>
    </w:p>
    <w:p w14:paraId="4C4F12C8" w14:textId="77777777" w:rsidR="00B16A66" w:rsidRPr="00B66548" w:rsidRDefault="00B16A66" w:rsidP="00EC3ADF">
      <w:pPr>
        <w:shd w:val="clear" w:color="auto" w:fill="FFFFFF"/>
        <w:tabs>
          <w:tab w:val="left" w:pos="3240"/>
          <w:tab w:val="left" w:pos="7872"/>
        </w:tabs>
        <w:rPr>
          <w:sz w:val="22"/>
          <w:szCs w:val="22"/>
        </w:rPr>
      </w:pPr>
    </w:p>
    <w:p w14:paraId="10905D2C" w14:textId="77777777" w:rsidR="006E6EDE" w:rsidRPr="00B66548" w:rsidRDefault="006E6EDE" w:rsidP="00EC3ADF">
      <w:pPr>
        <w:shd w:val="clear" w:color="auto" w:fill="FFFFFF"/>
        <w:tabs>
          <w:tab w:val="left" w:pos="3240"/>
          <w:tab w:val="left" w:pos="7872"/>
        </w:tabs>
        <w:rPr>
          <w:spacing w:val="-2"/>
          <w:sz w:val="22"/>
          <w:szCs w:val="22"/>
        </w:rPr>
      </w:pPr>
      <w:r w:rsidRPr="00B66548">
        <w:rPr>
          <w:sz w:val="22"/>
          <w:szCs w:val="22"/>
        </w:rPr>
        <w:t>г.</w:t>
      </w:r>
      <w:r w:rsidR="004D31D6" w:rsidRPr="00B66548">
        <w:rPr>
          <w:sz w:val="22"/>
          <w:szCs w:val="22"/>
        </w:rPr>
        <w:t xml:space="preserve"> </w:t>
      </w:r>
      <w:r w:rsidR="003A3067" w:rsidRPr="00B66548">
        <w:rPr>
          <w:sz w:val="22"/>
          <w:szCs w:val="22"/>
        </w:rPr>
        <w:t xml:space="preserve">Красноярск                                  </w:t>
      </w:r>
      <w:r w:rsidR="006C2A48" w:rsidRPr="00B66548">
        <w:rPr>
          <w:sz w:val="22"/>
          <w:szCs w:val="22"/>
        </w:rPr>
        <w:t xml:space="preserve">                  </w:t>
      </w:r>
      <w:r w:rsidR="003A3067" w:rsidRPr="00B66548">
        <w:rPr>
          <w:sz w:val="22"/>
          <w:szCs w:val="22"/>
        </w:rPr>
        <w:t xml:space="preserve">                                              </w:t>
      </w:r>
      <w:r w:rsidR="00EC3ADF" w:rsidRPr="00B66548">
        <w:rPr>
          <w:sz w:val="22"/>
          <w:szCs w:val="22"/>
        </w:rPr>
        <w:t xml:space="preserve">  </w:t>
      </w:r>
      <w:r w:rsidR="00073BBC" w:rsidRPr="00B66548">
        <w:rPr>
          <w:sz w:val="22"/>
          <w:szCs w:val="22"/>
        </w:rPr>
        <w:t xml:space="preserve">     </w:t>
      </w:r>
      <w:r w:rsidR="00EC3ADF" w:rsidRPr="00B66548">
        <w:rPr>
          <w:sz w:val="22"/>
          <w:szCs w:val="22"/>
        </w:rPr>
        <w:t xml:space="preserve"> </w:t>
      </w:r>
      <w:r w:rsidR="00B66548">
        <w:rPr>
          <w:sz w:val="22"/>
          <w:szCs w:val="22"/>
        </w:rPr>
        <w:t xml:space="preserve">            </w:t>
      </w:r>
      <w:r w:rsidR="00280B81" w:rsidRPr="00B66548">
        <w:rPr>
          <w:spacing w:val="-2"/>
          <w:sz w:val="22"/>
          <w:szCs w:val="22"/>
        </w:rPr>
        <w:t>«</w:t>
      </w:r>
      <w:r w:rsidR="005F1E11" w:rsidRPr="00B66548">
        <w:rPr>
          <w:spacing w:val="-2"/>
          <w:sz w:val="22"/>
          <w:szCs w:val="22"/>
        </w:rPr>
        <w:t>____</w:t>
      </w:r>
      <w:r w:rsidR="00280B81" w:rsidRPr="00B66548">
        <w:rPr>
          <w:spacing w:val="-2"/>
          <w:sz w:val="22"/>
          <w:szCs w:val="22"/>
        </w:rPr>
        <w:t>»</w:t>
      </w:r>
      <w:r w:rsidR="00D05984" w:rsidRPr="00B66548">
        <w:rPr>
          <w:spacing w:val="-2"/>
          <w:sz w:val="22"/>
          <w:szCs w:val="22"/>
        </w:rPr>
        <w:t xml:space="preserve"> </w:t>
      </w:r>
      <w:r w:rsidR="005F1E11" w:rsidRPr="00B66548">
        <w:rPr>
          <w:spacing w:val="-2"/>
          <w:sz w:val="22"/>
          <w:szCs w:val="22"/>
        </w:rPr>
        <w:t>_____ 202</w:t>
      </w:r>
      <w:r w:rsidR="00B346AC" w:rsidRPr="00B66548">
        <w:rPr>
          <w:spacing w:val="-2"/>
          <w:sz w:val="22"/>
          <w:szCs w:val="22"/>
        </w:rPr>
        <w:t>5</w:t>
      </w:r>
      <w:r w:rsidRPr="00B66548">
        <w:rPr>
          <w:spacing w:val="-2"/>
          <w:sz w:val="22"/>
          <w:szCs w:val="22"/>
        </w:rPr>
        <w:t>г.</w:t>
      </w:r>
    </w:p>
    <w:p w14:paraId="0D5324A6" w14:textId="77777777" w:rsidR="00EC3ADF" w:rsidRPr="00B66548" w:rsidRDefault="00EC3ADF" w:rsidP="00EC3ADF">
      <w:pPr>
        <w:shd w:val="clear" w:color="auto" w:fill="FFFFFF"/>
        <w:tabs>
          <w:tab w:val="left" w:pos="3240"/>
          <w:tab w:val="left" w:pos="7872"/>
        </w:tabs>
        <w:rPr>
          <w:sz w:val="22"/>
          <w:szCs w:val="22"/>
        </w:rPr>
      </w:pPr>
    </w:p>
    <w:p w14:paraId="49B1A89B" w14:textId="77777777" w:rsidR="00506259" w:rsidRPr="00B66548" w:rsidRDefault="00841D1D" w:rsidP="00EC3ADF">
      <w:pPr>
        <w:shd w:val="clear" w:color="auto" w:fill="FFFFFF"/>
        <w:ind w:firstLine="284"/>
        <w:jc w:val="both"/>
        <w:rPr>
          <w:sz w:val="22"/>
          <w:szCs w:val="22"/>
        </w:rPr>
      </w:pPr>
      <w:r w:rsidRPr="00B66548">
        <w:rPr>
          <w:b/>
          <w:sz w:val="22"/>
          <w:szCs w:val="22"/>
        </w:rPr>
        <w:t xml:space="preserve">Общество с ограниченной ответственностью «Разрез «Саяно-Партизанский» (ООО «Разрез «Саяно-Партизанский»), </w:t>
      </w:r>
      <w:r w:rsidRPr="00B66548">
        <w:rPr>
          <w:sz w:val="22"/>
          <w:szCs w:val="22"/>
        </w:rPr>
        <w:t>именуемое в дальнейшем</w:t>
      </w:r>
      <w:r w:rsidRPr="00B66548">
        <w:rPr>
          <w:b/>
          <w:sz w:val="22"/>
          <w:szCs w:val="22"/>
        </w:rPr>
        <w:t xml:space="preserve"> «Заказчик», </w:t>
      </w:r>
      <w:r w:rsidRPr="00B66548">
        <w:rPr>
          <w:sz w:val="22"/>
          <w:szCs w:val="22"/>
        </w:rPr>
        <w:t>в лице</w:t>
      </w:r>
      <w:r w:rsidRPr="00B66548">
        <w:rPr>
          <w:b/>
          <w:sz w:val="22"/>
          <w:szCs w:val="22"/>
        </w:rPr>
        <w:t xml:space="preserve"> </w:t>
      </w:r>
      <w:r w:rsidRPr="00B66548">
        <w:rPr>
          <w:sz w:val="22"/>
          <w:szCs w:val="22"/>
        </w:rPr>
        <w:t>Генерального директора Огнева Вадима Викторовича</w:t>
      </w:r>
      <w:r w:rsidRPr="00B66548">
        <w:rPr>
          <w:b/>
          <w:sz w:val="22"/>
          <w:szCs w:val="22"/>
        </w:rPr>
        <w:t>,</w:t>
      </w:r>
      <w:r w:rsidR="006E6EDE" w:rsidRPr="00B66548">
        <w:rPr>
          <w:sz w:val="22"/>
          <w:szCs w:val="22"/>
        </w:rPr>
        <w:t xml:space="preserve"> с одной стороны, и </w:t>
      </w:r>
    </w:p>
    <w:p w14:paraId="3F9E13E8" w14:textId="77777777" w:rsidR="006E6EDE" w:rsidRPr="00B66548" w:rsidRDefault="005F1E11" w:rsidP="00EC3ADF">
      <w:pPr>
        <w:shd w:val="clear" w:color="auto" w:fill="FFFFFF"/>
        <w:ind w:firstLine="284"/>
        <w:jc w:val="both"/>
        <w:rPr>
          <w:sz w:val="22"/>
          <w:szCs w:val="22"/>
        </w:rPr>
      </w:pPr>
      <w:r w:rsidRPr="00B66548">
        <w:rPr>
          <w:b/>
          <w:sz w:val="22"/>
          <w:szCs w:val="22"/>
        </w:rPr>
        <w:t>____________________</w:t>
      </w:r>
      <w:r w:rsidR="005020DC" w:rsidRPr="00B66548">
        <w:rPr>
          <w:b/>
          <w:sz w:val="22"/>
          <w:szCs w:val="22"/>
        </w:rPr>
        <w:t xml:space="preserve"> </w:t>
      </w:r>
      <w:r w:rsidR="00502DBC" w:rsidRPr="00B66548">
        <w:rPr>
          <w:b/>
          <w:sz w:val="22"/>
          <w:szCs w:val="22"/>
        </w:rPr>
        <w:t>«</w:t>
      </w:r>
      <w:r w:rsidRPr="00B66548">
        <w:rPr>
          <w:b/>
          <w:sz w:val="22"/>
          <w:szCs w:val="22"/>
        </w:rPr>
        <w:t>____________</w:t>
      </w:r>
      <w:r w:rsidR="00502DBC" w:rsidRPr="00B66548">
        <w:rPr>
          <w:b/>
          <w:sz w:val="22"/>
          <w:szCs w:val="22"/>
        </w:rPr>
        <w:t>»,</w:t>
      </w:r>
      <w:r w:rsidR="006E6EDE" w:rsidRPr="00B66548">
        <w:rPr>
          <w:sz w:val="22"/>
          <w:szCs w:val="22"/>
        </w:rPr>
        <w:t xml:space="preserve"> именуемое в дальнейшем </w:t>
      </w:r>
      <w:r w:rsidR="006E6EDE" w:rsidRPr="00B66548">
        <w:rPr>
          <w:b/>
          <w:sz w:val="22"/>
          <w:szCs w:val="22"/>
        </w:rPr>
        <w:t>«Исполнитель»</w:t>
      </w:r>
      <w:r w:rsidR="00925044" w:rsidRPr="00B66548">
        <w:rPr>
          <w:sz w:val="22"/>
          <w:szCs w:val="22"/>
        </w:rPr>
        <w:t xml:space="preserve">, в лице </w:t>
      </w:r>
      <w:r w:rsidRPr="00B66548">
        <w:rPr>
          <w:b/>
          <w:sz w:val="22"/>
          <w:szCs w:val="22"/>
        </w:rPr>
        <w:t>_____________________________________</w:t>
      </w:r>
      <w:r w:rsidR="00B346AC" w:rsidRPr="00B66548">
        <w:rPr>
          <w:b/>
          <w:sz w:val="22"/>
          <w:szCs w:val="22"/>
        </w:rPr>
        <w:t xml:space="preserve">_, </w:t>
      </w:r>
      <w:r w:rsidR="00B346AC" w:rsidRPr="00B66548">
        <w:rPr>
          <w:sz w:val="22"/>
          <w:szCs w:val="22"/>
        </w:rPr>
        <w:t>действующего</w:t>
      </w:r>
      <w:r w:rsidR="00925044" w:rsidRPr="00B66548">
        <w:rPr>
          <w:sz w:val="22"/>
          <w:szCs w:val="22"/>
        </w:rPr>
        <w:t xml:space="preserve"> на основании</w:t>
      </w:r>
      <w:r w:rsidR="00502DBC" w:rsidRPr="00B66548">
        <w:rPr>
          <w:sz w:val="22"/>
          <w:szCs w:val="22"/>
        </w:rPr>
        <w:t xml:space="preserve"> </w:t>
      </w:r>
      <w:r w:rsidRPr="00B66548">
        <w:rPr>
          <w:sz w:val="22"/>
          <w:szCs w:val="22"/>
        </w:rPr>
        <w:t>______________________________________</w:t>
      </w:r>
      <w:r w:rsidR="00502DBC" w:rsidRPr="00B66548">
        <w:rPr>
          <w:sz w:val="22"/>
          <w:szCs w:val="22"/>
        </w:rPr>
        <w:t xml:space="preserve">, </w:t>
      </w:r>
      <w:r w:rsidR="006E6EDE" w:rsidRPr="00B66548">
        <w:rPr>
          <w:sz w:val="22"/>
          <w:szCs w:val="22"/>
        </w:rPr>
        <w:t>с друго</w:t>
      </w:r>
      <w:r w:rsidR="00B40910" w:rsidRPr="00B66548">
        <w:rPr>
          <w:sz w:val="22"/>
          <w:szCs w:val="22"/>
        </w:rPr>
        <w:t xml:space="preserve">й стороны, </w:t>
      </w:r>
      <w:r w:rsidR="00506259" w:rsidRPr="00B66548">
        <w:rPr>
          <w:sz w:val="22"/>
          <w:szCs w:val="22"/>
        </w:rPr>
        <w:t>в дальнейшем совместно именуемые «Стороны», а по отдельности – «Сторона»</w:t>
      </w:r>
      <w:r w:rsidR="006E6EDE" w:rsidRPr="00B66548">
        <w:rPr>
          <w:sz w:val="22"/>
          <w:szCs w:val="22"/>
        </w:rPr>
        <w:t>, заключили настоящий договор о нижеследующем:</w:t>
      </w:r>
    </w:p>
    <w:p w14:paraId="2E6E7DB4" w14:textId="77777777" w:rsidR="006C2A48" w:rsidRPr="00B66548" w:rsidRDefault="006C2A48" w:rsidP="00EC3ADF">
      <w:pPr>
        <w:shd w:val="clear" w:color="auto" w:fill="FFFFFF"/>
        <w:ind w:firstLine="284"/>
        <w:jc w:val="both"/>
        <w:rPr>
          <w:b/>
          <w:sz w:val="22"/>
          <w:szCs w:val="22"/>
        </w:rPr>
      </w:pPr>
    </w:p>
    <w:p w14:paraId="5FD934BC" w14:textId="77777777" w:rsidR="006E6EDE" w:rsidRPr="00B66548" w:rsidRDefault="006E6EDE" w:rsidP="006C2A48">
      <w:pPr>
        <w:pStyle w:val="a4"/>
        <w:numPr>
          <w:ilvl w:val="0"/>
          <w:numId w:val="23"/>
        </w:numPr>
        <w:shd w:val="clear" w:color="auto" w:fill="FFFFFF"/>
        <w:rPr>
          <w:b/>
          <w:bCs/>
          <w:spacing w:val="-1"/>
          <w:sz w:val="22"/>
          <w:szCs w:val="22"/>
        </w:rPr>
      </w:pPr>
      <w:r w:rsidRPr="00B66548">
        <w:rPr>
          <w:b/>
          <w:bCs/>
          <w:spacing w:val="-1"/>
          <w:sz w:val="22"/>
          <w:szCs w:val="22"/>
        </w:rPr>
        <w:t>ПРЕДМЕТ ДОГОВОРА</w:t>
      </w:r>
      <w:r w:rsidR="004E21CE" w:rsidRPr="00B66548">
        <w:rPr>
          <w:b/>
          <w:bCs/>
          <w:spacing w:val="-1"/>
          <w:sz w:val="22"/>
          <w:szCs w:val="22"/>
        </w:rPr>
        <w:t>.</w:t>
      </w:r>
    </w:p>
    <w:p w14:paraId="2AC9020A" w14:textId="77777777" w:rsidR="00067C8B" w:rsidRPr="001F3E2A" w:rsidRDefault="00067C8B" w:rsidP="00067C8B">
      <w:pPr>
        <w:shd w:val="clear" w:color="auto" w:fill="FFFFFF"/>
        <w:tabs>
          <w:tab w:val="left" w:pos="1162"/>
        </w:tabs>
        <w:ind w:firstLine="709"/>
        <w:jc w:val="both"/>
        <w:rPr>
          <w:bCs/>
          <w:spacing w:val="-13"/>
          <w:sz w:val="22"/>
          <w:szCs w:val="22"/>
        </w:rPr>
      </w:pPr>
      <w:r w:rsidRPr="001F3E2A">
        <w:rPr>
          <w:sz w:val="22"/>
          <w:szCs w:val="22"/>
        </w:rPr>
        <w:t xml:space="preserve">1.1. </w:t>
      </w:r>
      <w:r w:rsidR="00860D8B" w:rsidRPr="001F3E2A">
        <w:rPr>
          <w:sz w:val="22"/>
          <w:szCs w:val="22"/>
        </w:rPr>
        <w:t>Исполнитель</w:t>
      </w:r>
      <w:r w:rsidR="00B346AC" w:rsidRPr="001F3E2A">
        <w:rPr>
          <w:sz w:val="22"/>
          <w:szCs w:val="22"/>
        </w:rPr>
        <w:t xml:space="preserve"> в соответствии с Техническим заданием (приложение №1 к настоящему договору)</w:t>
      </w:r>
      <w:r w:rsidR="00860D8B" w:rsidRPr="001F3E2A">
        <w:rPr>
          <w:sz w:val="22"/>
          <w:szCs w:val="22"/>
        </w:rPr>
        <w:t xml:space="preserve"> обязуетс</w:t>
      </w:r>
      <w:r w:rsidR="00DD5F77" w:rsidRPr="001F3E2A">
        <w:rPr>
          <w:sz w:val="22"/>
          <w:szCs w:val="22"/>
        </w:rPr>
        <w:t>я выполнить работы по зачистке</w:t>
      </w:r>
      <w:r w:rsidR="00860D8B" w:rsidRPr="001F3E2A">
        <w:rPr>
          <w:sz w:val="22"/>
          <w:szCs w:val="22"/>
        </w:rPr>
        <w:t xml:space="preserve"> </w:t>
      </w:r>
      <w:r w:rsidR="00B346AC" w:rsidRPr="001F3E2A">
        <w:rPr>
          <w:sz w:val="22"/>
          <w:szCs w:val="22"/>
        </w:rPr>
        <w:t>надземных горизонтальных, цилиндрических резервуаров в количестве 5 штук и одного резервуара автотопливозаправщика (емкость) от остатков нефтепродуктов с последующей утилизацией продуктов зачистки</w:t>
      </w:r>
      <w:r w:rsidR="00860D8B" w:rsidRPr="001F3E2A">
        <w:rPr>
          <w:sz w:val="22"/>
          <w:szCs w:val="22"/>
        </w:rPr>
        <w:t xml:space="preserve"> (далее по тексту – работы), а Заказчик обязуется принять выполненные работы и оплатить их в соответствии с условиями настоящего договора.</w:t>
      </w:r>
      <w:r w:rsidRPr="001F3E2A">
        <w:rPr>
          <w:bCs/>
          <w:spacing w:val="-13"/>
          <w:sz w:val="22"/>
          <w:szCs w:val="22"/>
        </w:rPr>
        <w:t xml:space="preserve"> </w:t>
      </w:r>
    </w:p>
    <w:p w14:paraId="7C600921" w14:textId="77777777" w:rsidR="00860D8B" w:rsidRPr="001F3E2A" w:rsidRDefault="00067C8B" w:rsidP="00067C8B">
      <w:pPr>
        <w:shd w:val="clear" w:color="auto" w:fill="FFFFFF"/>
        <w:tabs>
          <w:tab w:val="left" w:pos="1162"/>
        </w:tabs>
        <w:ind w:firstLine="709"/>
        <w:jc w:val="both"/>
        <w:rPr>
          <w:bCs/>
          <w:spacing w:val="-13"/>
          <w:sz w:val="22"/>
          <w:szCs w:val="22"/>
        </w:rPr>
      </w:pPr>
      <w:r w:rsidRPr="001F3E2A">
        <w:rPr>
          <w:bCs/>
          <w:spacing w:val="-13"/>
          <w:sz w:val="22"/>
          <w:szCs w:val="22"/>
        </w:rPr>
        <w:t xml:space="preserve">Перечень работ, с указанием объема, указывается в приложении </w:t>
      </w:r>
      <w:r w:rsidR="00B346AC" w:rsidRPr="001F3E2A">
        <w:rPr>
          <w:bCs/>
          <w:spacing w:val="-13"/>
          <w:sz w:val="22"/>
          <w:szCs w:val="22"/>
        </w:rPr>
        <w:t>№2</w:t>
      </w:r>
      <w:r w:rsidRPr="001F3E2A">
        <w:rPr>
          <w:bCs/>
          <w:spacing w:val="-13"/>
          <w:sz w:val="22"/>
          <w:szCs w:val="22"/>
        </w:rPr>
        <w:t xml:space="preserve"> </w:t>
      </w:r>
      <w:r w:rsidR="00DE48B2" w:rsidRPr="001F3E2A">
        <w:rPr>
          <w:bCs/>
          <w:spacing w:val="-13"/>
          <w:sz w:val="22"/>
          <w:szCs w:val="22"/>
        </w:rPr>
        <w:t xml:space="preserve">к </w:t>
      </w:r>
      <w:r w:rsidRPr="001F3E2A">
        <w:rPr>
          <w:bCs/>
          <w:spacing w:val="-13"/>
          <w:sz w:val="22"/>
          <w:szCs w:val="22"/>
        </w:rPr>
        <w:t>настояще</w:t>
      </w:r>
      <w:r w:rsidR="00DE48B2" w:rsidRPr="001F3E2A">
        <w:rPr>
          <w:bCs/>
          <w:spacing w:val="-13"/>
          <w:sz w:val="22"/>
          <w:szCs w:val="22"/>
        </w:rPr>
        <w:t xml:space="preserve">му </w:t>
      </w:r>
      <w:r w:rsidRPr="001F3E2A">
        <w:rPr>
          <w:bCs/>
          <w:spacing w:val="-13"/>
          <w:sz w:val="22"/>
          <w:szCs w:val="22"/>
        </w:rPr>
        <w:t>договор</w:t>
      </w:r>
      <w:r w:rsidR="00DE48B2" w:rsidRPr="001F3E2A">
        <w:rPr>
          <w:bCs/>
          <w:spacing w:val="-13"/>
          <w:sz w:val="22"/>
          <w:szCs w:val="22"/>
        </w:rPr>
        <w:t>у</w:t>
      </w:r>
      <w:r w:rsidRPr="001F3E2A">
        <w:rPr>
          <w:bCs/>
          <w:spacing w:val="-13"/>
          <w:sz w:val="22"/>
          <w:szCs w:val="22"/>
        </w:rPr>
        <w:t>.</w:t>
      </w:r>
    </w:p>
    <w:p w14:paraId="0B4B2C7B" w14:textId="77777777" w:rsidR="00B4208F" w:rsidRPr="001F3E2A" w:rsidRDefault="00067C8B" w:rsidP="00067C8B">
      <w:pPr>
        <w:shd w:val="clear" w:color="auto" w:fill="FFFFFF"/>
        <w:tabs>
          <w:tab w:val="left" w:pos="1162"/>
        </w:tabs>
        <w:ind w:firstLine="709"/>
        <w:jc w:val="both"/>
        <w:rPr>
          <w:bCs/>
          <w:spacing w:val="-13"/>
          <w:sz w:val="22"/>
          <w:szCs w:val="22"/>
        </w:rPr>
      </w:pPr>
      <w:r w:rsidRPr="001F3E2A">
        <w:rPr>
          <w:bCs/>
          <w:spacing w:val="-13"/>
          <w:sz w:val="22"/>
          <w:szCs w:val="22"/>
        </w:rPr>
        <w:t>1.2.</w:t>
      </w:r>
      <w:r w:rsidR="00825313" w:rsidRPr="001F3E2A">
        <w:rPr>
          <w:bCs/>
          <w:spacing w:val="-13"/>
          <w:sz w:val="22"/>
          <w:szCs w:val="22"/>
        </w:rPr>
        <w:t xml:space="preserve"> </w:t>
      </w:r>
      <w:r w:rsidR="00506259" w:rsidRPr="001F3E2A">
        <w:rPr>
          <w:bCs/>
          <w:spacing w:val="-13"/>
          <w:sz w:val="22"/>
          <w:szCs w:val="22"/>
        </w:rPr>
        <w:t xml:space="preserve">Место проведения работ: Склад ГСМ </w:t>
      </w:r>
      <w:r w:rsidR="00DD5F77" w:rsidRPr="001F3E2A">
        <w:rPr>
          <w:bCs/>
          <w:spacing w:val="-13"/>
          <w:sz w:val="22"/>
          <w:szCs w:val="22"/>
        </w:rPr>
        <w:t>разреза «Саяно-Партизанский»</w:t>
      </w:r>
      <w:r w:rsidR="00506259" w:rsidRPr="001F3E2A">
        <w:rPr>
          <w:bCs/>
          <w:spacing w:val="-13"/>
          <w:sz w:val="22"/>
          <w:szCs w:val="22"/>
        </w:rPr>
        <w:t xml:space="preserve">, расположенный по адресу: РФ, 663972, Красноярский край, </w:t>
      </w:r>
      <w:r w:rsidR="00B4208F" w:rsidRPr="001F3E2A">
        <w:rPr>
          <w:bCs/>
          <w:spacing w:val="-13"/>
          <w:sz w:val="22"/>
          <w:szCs w:val="22"/>
        </w:rPr>
        <w:t>П</w:t>
      </w:r>
      <w:r w:rsidR="003A1060" w:rsidRPr="001F3E2A">
        <w:rPr>
          <w:bCs/>
          <w:spacing w:val="-13"/>
          <w:sz w:val="22"/>
          <w:szCs w:val="22"/>
        </w:rPr>
        <w:t>артизанский район, д. Ивановка, территория разреза «Саяно-Партизанский»</w:t>
      </w:r>
      <w:r w:rsidR="00506259" w:rsidRPr="001F3E2A">
        <w:rPr>
          <w:bCs/>
          <w:spacing w:val="-13"/>
          <w:sz w:val="22"/>
          <w:szCs w:val="22"/>
        </w:rPr>
        <w:t>.</w:t>
      </w:r>
    </w:p>
    <w:p w14:paraId="5DF616F7" w14:textId="77777777" w:rsidR="00506259" w:rsidRPr="00B66548" w:rsidRDefault="00067C8B" w:rsidP="00067C8B">
      <w:pPr>
        <w:shd w:val="clear" w:color="auto" w:fill="FFFFFF"/>
        <w:tabs>
          <w:tab w:val="left" w:pos="1162"/>
        </w:tabs>
        <w:ind w:firstLine="709"/>
        <w:jc w:val="both"/>
        <w:rPr>
          <w:bCs/>
          <w:spacing w:val="-13"/>
          <w:sz w:val="22"/>
          <w:szCs w:val="22"/>
        </w:rPr>
      </w:pPr>
      <w:r w:rsidRPr="00B66548">
        <w:rPr>
          <w:sz w:val="22"/>
          <w:szCs w:val="22"/>
        </w:rPr>
        <w:t>1.3.</w:t>
      </w:r>
      <w:r w:rsidR="00825313">
        <w:rPr>
          <w:sz w:val="22"/>
          <w:szCs w:val="22"/>
        </w:rPr>
        <w:t xml:space="preserve"> </w:t>
      </w:r>
      <w:r w:rsidR="003A1060" w:rsidRPr="00B66548">
        <w:rPr>
          <w:sz w:val="22"/>
          <w:szCs w:val="22"/>
        </w:rPr>
        <w:t>Срок выполнения работ:</w:t>
      </w:r>
      <w:r w:rsidR="00B4208F" w:rsidRPr="00B66548">
        <w:rPr>
          <w:sz w:val="22"/>
          <w:szCs w:val="22"/>
        </w:rPr>
        <w:t xml:space="preserve"> </w:t>
      </w:r>
      <w:r w:rsidR="00CF6970" w:rsidRPr="00B66548">
        <w:rPr>
          <w:sz w:val="22"/>
          <w:szCs w:val="22"/>
        </w:rPr>
        <w:t>с даты заключения настоящего д</w:t>
      </w:r>
      <w:r w:rsidR="00506259" w:rsidRPr="00B66548">
        <w:rPr>
          <w:sz w:val="22"/>
          <w:szCs w:val="22"/>
        </w:rPr>
        <w:t xml:space="preserve">оговора по </w:t>
      </w:r>
      <w:r w:rsidR="00B66548" w:rsidRPr="00B66548">
        <w:rPr>
          <w:sz w:val="22"/>
          <w:szCs w:val="22"/>
        </w:rPr>
        <w:t>30.09.2025</w:t>
      </w:r>
      <w:r w:rsidR="00506259" w:rsidRPr="00B66548">
        <w:rPr>
          <w:sz w:val="22"/>
          <w:szCs w:val="22"/>
        </w:rPr>
        <w:t>.</w:t>
      </w:r>
    </w:p>
    <w:p w14:paraId="44DBE8FB" w14:textId="77777777" w:rsidR="00506259" w:rsidRPr="00B66548" w:rsidRDefault="00067C8B" w:rsidP="00067C8B">
      <w:pPr>
        <w:shd w:val="clear" w:color="auto" w:fill="FFFFFF"/>
        <w:tabs>
          <w:tab w:val="left" w:pos="1162"/>
        </w:tabs>
        <w:ind w:firstLine="709"/>
        <w:jc w:val="both"/>
        <w:rPr>
          <w:sz w:val="22"/>
          <w:szCs w:val="22"/>
        </w:rPr>
      </w:pPr>
      <w:r w:rsidRPr="00B66548">
        <w:rPr>
          <w:sz w:val="22"/>
          <w:szCs w:val="22"/>
        </w:rPr>
        <w:t>1.</w:t>
      </w:r>
      <w:r w:rsidR="00BC32BB" w:rsidRPr="00B66548">
        <w:rPr>
          <w:sz w:val="22"/>
          <w:szCs w:val="22"/>
        </w:rPr>
        <w:t>4. Исполнитель</w:t>
      </w:r>
      <w:r w:rsidR="00506259" w:rsidRPr="00B66548">
        <w:rPr>
          <w:sz w:val="22"/>
          <w:szCs w:val="22"/>
        </w:rPr>
        <w:t xml:space="preserve"> самостоятельно определяет способы выполнения задания Заказчика.</w:t>
      </w:r>
    </w:p>
    <w:p w14:paraId="4385CA90" w14:textId="77777777" w:rsidR="005A2AF2" w:rsidRDefault="00BC32BB" w:rsidP="00067C8B">
      <w:pPr>
        <w:shd w:val="clear" w:color="auto" w:fill="FFFFFF"/>
        <w:tabs>
          <w:tab w:val="left" w:pos="1162"/>
        </w:tabs>
        <w:ind w:firstLine="709"/>
        <w:jc w:val="both"/>
        <w:rPr>
          <w:sz w:val="22"/>
          <w:szCs w:val="22"/>
        </w:rPr>
      </w:pPr>
      <w:r w:rsidRPr="00B66548">
        <w:rPr>
          <w:sz w:val="22"/>
          <w:szCs w:val="22"/>
        </w:rPr>
        <w:t>1.5. Исполнитель оказывает услуги на основании</w:t>
      </w:r>
      <w:r w:rsidR="005A2AF2">
        <w:rPr>
          <w:sz w:val="22"/>
          <w:szCs w:val="22"/>
        </w:rPr>
        <w:t>:</w:t>
      </w:r>
    </w:p>
    <w:p w14:paraId="7EB8C6EF" w14:textId="77777777" w:rsidR="00BC32BB" w:rsidRPr="002476C4" w:rsidRDefault="005A2AF2" w:rsidP="00067C8B">
      <w:pPr>
        <w:shd w:val="clear" w:color="auto" w:fill="FFFFFF"/>
        <w:tabs>
          <w:tab w:val="left" w:pos="1162"/>
        </w:tabs>
        <w:ind w:firstLine="709"/>
        <w:jc w:val="both"/>
        <w:rPr>
          <w:sz w:val="22"/>
          <w:szCs w:val="22"/>
        </w:rPr>
      </w:pPr>
      <w:r w:rsidRPr="002476C4">
        <w:rPr>
          <w:sz w:val="22"/>
          <w:szCs w:val="22"/>
        </w:rPr>
        <w:t>-</w:t>
      </w:r>
      <w:r w:rsidR="00BC32BB" w:rsidRPr="002476C4">
        <w:rPr>
          <w:sz w:val="22"/>
          <w:szCs w:val="22"/>
        </w:rPr>
        <w:t xml:space="preserve"> лицензии на осуществление деятельности по сбору, транспортированию, обработке, утилизации, обезвреживанию, размещению отходов I-IV классов опасности №____________ от ________г.</w:t>
      </w:r>
      <w:r w:rsidRPr="002476C4">
        <w:rPr>
          <w:sz w:val="22"/>
          <w:szCs w:val="22"/>
        </w:rPr>
        <w:t>;</w:t>
      </w:r>
    </w:p>
    <w:p w14:paraId="11B4A9C0" w14:textId="77777777" w:rsidR="005A2AF2" w:rsidRPr="002476C4" w:rsidRDefault="005A2AF2" w:rsidP="00067C8B">
      <w:pPr>
        <w:shd w:val="clear" w:color="auto" w:fill="FFFFFF"/>
        <w:tabs>
          <w:tab w:val="left" w:pos="1162"/>
        </w:tabs>
        <w:ind w:firstLine="709"/>
        <w:jc w:val="both"/>
        <w:rPr>
          <w:spacing w:val="-11"/>
          <w:sz w:val="22"/>
          <w:szCs w:val="22"/>
        </w:rPr>
      </w:pPr>
      <w:r w:rsidRPr="002476C4">
        <w:rPr>
          <w:spacing w:val="-11"/>
          <w:sz w:val="22"/>
          <w:szCs w:val="22"/>
        </w:rPr>
        <w:t xml:space="preserve">- Сертификата соответствия в системе добровольной </w:t>
      </w:r>
      <w:r w:rsidR="0050622B" w:rsidRPr="002476C4">
        <w:rPr>
          <w:spacing w:val="-11"/>
          <w:sz w:val="22"/>
          <w:szCs w:val="22"/>
        </w:rPr>
        <w:t>пожарной</w:t>
      </w:r>
      <w:r w:rsidRPr="002476C4">
        <w:rPr>
          <w:spacing w:val="-11"/>
          <w:sz w:val="22"/>
          <w:szCs w:val="22"/>
        </w:rPr>
        <w:t xml:space="preserve"> безопасности по видам услуг: зачистка резервуаров из-под нефтепродуктов</w:t>
      </w:r>
      <w:r w:rsidR="0050622B" w:rsidRPr="002476C4">
        <w:rPr>
          <w:spacing w:val="-11"/>
          <w:sz w:val="22"/>
          <w:szCs w:val="22"/>
        </w:rPr>
        <w:t>;</w:t>
      </w:r>
    </w:p>
    <w:p w14:paraId="5AE0E604" w14:textId="77777777" w:rsidR="0050622B" w:rsidRPr="0050622B" w:rsidRDefault="0050622B" w:rsidP="00067C8B">
      <w:pPr>
        <w:shd w:val="clear" w:color="auto" w:fill="FFFFFF"/>
        <w:tabs>
          <w:tab w:val="left" w:pos="1162"/>
        </w:tabs>
        <w:ind w:firstLine="709"/>
        <w:jc w:val="both"/>
        <w:rPr>
          <w:spacing w:val="-11"/>
          <w:sz w:val="22"/>
          <w:szCs w:val="22"/>
        </w:rPr>
      </w:pPr>
      <w:r w:rsidRPr="002476C4">
        <w:rPr>
          <w:spacing w:val="-11"/>
          <w:sz w:val="22"/>
          <w:szCs w:val="22"/>
        </w:rPr>
        <w:t>- Сертификата соответствия требованиям ГОСТ Р ИСО 9001-2015 (</w:t>
      </w:r>
      <w:r w:rsidRPr="002476C4">
        <w:rPr>
          <w:spacing w:val="-11"/>
          <w:sz w:val="22"/>
          <w:szCs w:val="22"/>
          <w:lang w:val="en-US"/>
        </w:rPr>
        <w:t>ISO</w:t>
      </w:r>
      <w:r w:rsidRPr="002476C4">
        <w:rPr>
          <w:spacing w:val="-11"/>
          <w:sz w:val="22"/>
          <w:szCs w:val="22"/>
        </w:rPr>
        <w:t xml:space="preserve"> 9001:2015).</w:t>
      </w:r>
    </w:p>
    <w:p w14:paraId="00E51B4C" w14:textId="77777777" w:rsidR="00EC3ADF" w:rsidRPr="00B66548" w:rsidRDefault="00EC3ADF" w:rsidP="00EC3ADF">
      <w:pPr>
        <w:shd w:val="clear" w:color="auto" w:fill="FFFFFF"/>
        <w:tabs>
          <w:tab w:val="left" w:pos="1162"/>
        </w:tabs>
        <w:ind w:left="284"/>
        <w:jc w:val="both"/>
        <w:rPr>
          <w:spacing w:val="-11"/>
          <w:sz w:val="22"/>
          <w:szCs w:val="22"/>
        </w:rPr>
      </w:pPr>
    </w:p>
    <w:p w14:paraId="7054DF0A" w14:textId="77777777" w:rsidR="006E6EDE" w:rsidRPr="00B66548" w:rsidRDefault="00D474AA" w:rsidP="00EC3ADF">
      <w:pPr>
        <w:shd w:val="clear" w:color="auto" w:fill="FFFFFF"/>
        <w:jc w:val="center"/>
        <w:rPr>
          <w:b/>
          <w:bCs/>
          <w:sz w:val="22"/>
          <w:szCs w:val="22"/>
        </w:rPr>
      </w:pPr>
      <w:r w:rsidRPr="00B66548">
        <w:rPr>
          <w:b/>
          <w:bCs/>
          <w:sz w:val="22"/>
          <w:szCs w:val="22"/>
        </w:rPr>
        <w:t>2.</w:t>
      </w:r>
      <w:r w:rsidR="006E6EDE" w:rsidRPr="00B66548">
        <w:rPr>
          <w:b/>
          <w:bCs/>
          <w:sz w:val="22"/>
          <w:szCs w:val="22"/>
        </w:rPr>
        <w:t xml:space="preserve"> ПРАВА И ОБЯЗАННОСТИ СТОРОН</w:t>
      </w:r>
      <w:r w:rsidR="004E21CE" w:rsidRPr="00B66548">
        <w:rPr>
          <w:b/>
          <w:bCs/>
          <w:sz w:val="22"/>
          <w:szCs w:val="22"/>
        </w:rPr>
        <w:t>.</w:t>
      </w:r>
    </w:p>
    <w:p w14:paraId="02FD77D3" w14:textId="77777777" w:rsidR="006E6EDE" w:rsidRPr="00B66548" w:rsidRDefault="006E6EDE" w:rsidP="00CF3741">
      <w:pPr>
        <w:shd w:val="clear" w:color="auto" w:fill="FFFFFF"/>
        <w:tabs>
          <w:tab w:val="left" w:pos="1195"/>
        </w:tabs>
        <w:ind w:firstLine="709"/>
        <w:jc w:val="both"/>
        <w:rPr>
          <w:b/>
          <w:sz w:val="22"/>
          <w:szCs w:val="22"/>
        </w:rPr>
      </w:pPr>
      <w:r w:rsidRPr="00B66548">
        <w:rPr>
          <w:b/>
          <w:spacing w:val="-8"/>
          <w:sz w:val="22"/>
          <w:szCs w:val="22"/>
        </w:rPr>
        <w:t>2.1.</w:t>
      </w:r>
      <w:r w:rsidRPr="00B66548">
        <w:rPr>
          <w:b/>
          <w:sz w:val="22"/>
          <w:szCs w:val="22"/>
        </w:rPr>
        <w:tab/>
      </w:r>
      <w:r w:rsidRPr="00B66548">
        <w:rPr>
          <w:b/>
          <w:spacing w:val="-1"/>
          <w:sz w:val="22"/>
          <w:szCs w:val="22"/>
        </w:rPr>
        <w:t>Исполнитель вправе:</w:t>
      </w:r>
    </w:p>
    <w:p w14:paraId="50EA9BF7" w14:textId="77777777" w:rsidR="006E6EDE" w:rsidRPr="00B66548" w:rsidRDefault="00A47DB0" w:rsidP="00CF3741">
      <w:pPr>
        <w:shd w:val="clear" w:color="auto" w:fill="FFFFFF"/>
        <w:ind w:firstLine="709"/>
        <w:jc w:val="both"/>
        <w:rPr>
          <w:sz w:val="22"/>
          <w:szCs w:val="22"/>
        </w:rPr>
      </w:pPr>
      <w:r w:rsidRPr="00B66548">
        <w:rPr>
          <w:sz w:val="22"/>
          <w:szCs w:val="22"/>
        </w:rPr>
        <w:t xml:space="preserve">2.1.1. </w:t>
      </w:r>
      <w:r w:rsidR="00146F24" w:rsidRPr="002476C4">
        <w:rPr>
          <w:sz w:val="22"/>
          <w:szCs w:val="22"/>
        </w:rPr>
        <w:t>Т</w:t>
      </w:r>
      <w:r w:rsidRPr="002476C4">
        <w:rPr>
          <w:sz w:val="22"/>
          <w:szCs w:val="22"/>
        </w:rPr>
        <w:t>ребовать</w:t>
      </w:r>
      <w:r w:rsidRPr="00B66548">
        <w:rPr>
          <w:sz w:val="22"/>
          <w:szCs w:val="22"/>
        </w:rPr>
        <w:t xml:space="preserve"> от Заказчика</w:t>
      </w:r>
      <w:r w:rsidR="006E6EDE" w:rsidRPr="00B66548">
        <w:rPr>
          <w:sz w:val="22"/>
          <w:szCs w:val="22"/>
        </w:rPr>
        <w:t xml:space="preserve"> </w:t>
      </w:r>
      <w:r w:rsidRPr="00B66548">
        <w:rPr>
          <w:sz w:val="22"/>
          <w:szCs w:val="22"/>
        </w:rPr>
        <w:t>надлежащего исполнения принятых на себя обязательств по</w:t>
      </w:r>
      <w:r w:rsidR="0050622B">
        <w:rPr>
          <w:sz w:val="22"/>
          <w:szCs w:val="22"/>
        </w:rPr>
        <w:t xml:space="preserve"> настоящему договору.</w:t>
      </w:r>
    </w:p>
    <w:p w14:paraId="536E230E" w14:textId="77777777" w:rsidR="00A47DB0" w:rsidRPr="00B66548" w:rsidRDefault="00A47DB0" w:rsidP="00CF3741">
      <w:pPr>
        <w:pStyle w:val="3"/>
        <w:spacing w:after="0"/>
        <w:ind w:left="0" w:firstLine="709"/>
        <w:jc w:val="both"/>
        <w:rPr>
          <w:sz w:val="22"/>
          <w:szCs w:val="22"/>
        </w:rPr>
      </w:pPr>
      <w:r w:rsidRPr="00B66548">
        <w:rPr>
          <w:sz w:val="22"/>
          <w:szCs w:val="22"/>
        </w:rPr>
        <w:t>2.1.2. Привлекать третьих лиц для выполнения обязательств по настоящему договору</w:t>
      </w:r>
      <w:r w:rsidR="00CF6970" w:rsidRPr="00B66548">
        <w:rPr>
          <w:sz w:val="22"/>
          <w:szCs w:val="22"/>
        </w:rPr>
        <w:t>.</w:t>
      </w:r>
      <w:r w:rsidRPr="00B66548">
        <w:rPr>
          <w:sz w:val="22"/>
          <w:szCs w:val="22"/>
        </w:rPr>
        <w:t xml:space="preserve"> При этом Исполнитель несет полную ответственность за действия привлекаемых им третьих лиц, как за свои собственные. Привлечение третьих лиц осуществляется Исполнителем за свой счет и не влияет на стоимость работ по настоящему договору.</w:t>
      </w:r>
    </w:p>
    <w:p w14:paraId="4343B623" w14:textId="77777777" w:rsidR="00A47DB0" w:rsidRPr="00B66548" w:rsidRDefault="00A47DB0" w:rsidP="00CF3741">
      <w:pPr>
        <w:pStyle w:val="3"/>
        <w:spacing w:after="0"/>
        <w:ind w:left="0" w:firstLine="709"/>
        <w:jc w:val="both"/>
        <w:rPr>
          <w:sz w:val="22"/>
          <w:szCs w:val="22"/>
        </w:rPr>
      </w:pPr>
      <w:r w:rsidRPr="00B66548">
        <w:rPr>
          <w:sz w:val="22"/>
          <w:szCs w:val="22"/>
        </w:rPr>
        <w:t>При привлечении Исполнителем третьих лиц для выполнения обязательств по настоящему договору Исполнитель обязан документально подтвердить:</w:t>
      </w:r>
    </w:p>
    <w:p w14:paraId="17AF45B1" w14:textId="77777777" w:rsidR="00A47DB0" w:rsidRPr="00B66548" w:rsidRDefault="00A47DB0" w:rsidP="00CF3741">
      <w:pPr>
        <w:pStyle w:val="3"/>
        <w:spacing w:after="0"/>
        <w:ind w:left="0" w:firstLine="709"/>
        <w:jc w:val="both"/>
        <w:rPr>
          <w:sz w:val="22"/>
          <w:szCs w:val="22"/>
        </w:rPr>
      </w:pPr>
      <w:r w:rsidRPr="00B66548">
        <w:rPr>
          <w:sz w:val="22"/>
          <w:szCs w:val="22"/>
        </w:rPr>
        <w:t>- благонадежность привлекаемых им третьих лиц в том понимании, в каком этот термин используется судебной практикой и налоговыми органами;</w:t>
      </w:r>
    </w:p>
    <w:p w14:paraId="3A115D22" w14:textId="77777777" w:rsidR="00A47DB0" w:rsidRPr="00B66548" w:rsidRDefault="00A47DB0" w:rsidP="00CF3741">
      <w:pPr>
        <w:pStyle w:val="3"/>
        <w:spacing w:after="0"/>
        <w:ind w:left="0" w:firstLine="709"/>
        <w:jc w:val="both"/>
        <w:rPr>
          <w:sz w:val="22"/>
          <w:szCs w:val="22"/>
        </w:rPr>
      </w:pPr>
      <w:r w:rsidRPr="00B66548">
        <w:rPr>
          <w:sz w:val="22"/>
          <w:szCs w:val="22"/>
        </w:rPr>
        <w:t>- наличие у привлекаемых им третьих лиц лицензий, сертификатов, разрешительной документации и т.п. на выполнение работ по настоящему договору;</w:t>
      </w:r>
    </w:p>
    <w:p w14:paraId="472EC648" w14:textId="77777777" w:rsidR="00A47DB0" w:rsidRPr="00B66548" w:rsidRDefault="00A47DB0" w:rsidP="00CF3741">
      <w:pPr>
        <w:pStyle w:val="3"/>
        <w:spacing w:after="0"/>
        <w:ind w:left="0" w:firstLine="709"/>
        <w:jc w:val="both"/>
        <w:rPr>
          <w:sz w:val="22"/>
          <w:szCs w:val="22"/>
        </w:rPr>
      </w:pPr>
      <w:r w:rsidRPr="00B66548">
        <w:rPr>
          <w:sz w:val="22"/>
          <w:szCs w:val="22"/>
        </w:rPr>
        <w:t>- наличие текущих договорных отношений с данными третьими лицами или гарантийные письма от указанных третьих лиц о намерении заключить соответствующие договоры с Исполнителем;</w:t>
      </w:r>
    </w:p>
    <w:p w14:paraId="68798555" w14:textId="77777777" w:rsidR="00A47DB0" w:rsidRPr="00B66548" w:rsidRDefault="00A47DB0" w:rsidP="00CF3741">
      <w:pPr>
        <w:pStyle w:val="11"/>
        <w:tabs>
          <w:tab w:val="left" w:pos="1134"/>
        </w:tabs>
        <w:suppressAutoHyphens/>
        <w:ind w:firstLine="709"/>
        <w:jc w:val="both"/>
        <w:rPr>
          <w:rFonts w:ascii="Times New Roman" w:hAnsi="Times New Roman" w:cs="Times New Roman"/>
          <w:sz w:val="22"/>
          <w:szCs w:val="22"/>
        </w:rPr>
      </w:pPr>
      <w:r w:rsidRPr="00B66548">
        <w:rPr>
          <w:rFonts w:ascii="Times New Roman" w:hAnsi="Times New Roman" w:cs="Times New Roman"/>
          <w:sz w:val="22"/>
          <w:szCs w:val="22"/>
        </w:rPr>
        <w:t>- наличие у третьих лиц необходимого квалифицированного персонала, который будет задействован для исполнения обяз</w:t>
      </w:r>
      <w:r w:rsidR="0050622B">
        <w:rPr>
          <w:rFonts w:ascii="Times New Roman" w:hAnsi="Times New Roman" w:cs="Times New Roman"/>
          <w:sz w:val="22"/>
          <w:szCs w:val="22"/>
        </w:rPr>
        <w:t>ательств по настоящему договору;</w:t>
      </w:r>
    </w:p>
    <w:p w14:paraId="18FCEB2B" w14:textId="77777777" w:rsidR="00B577B6" w:rsidRPr="00B66548" w:rsidRDefault="00B577B6" w:rsidP="00CF3741">
      <w:pPr>
        <w:pStyle w:val="11"/>
        <w:tabs>
          <w:tab w:val="left" w:pos="1134"/>
        </w:tabs>
        <w:suppressAutoHyphens/>
        <w:ind w:firstLine="709"/>
        <w:jc w:val="both"/>
        <w:rPr>
          <w:rFonts w:ascii="Times New Roman" w:hAnsi="Times New Roman" w:cs="Times New Roman"/>
          <w:b/>
          <w:sz w:val="22"/>
          <w:szCs w:val="22"/>
        </w:rPr>
      </w:pPr>
      <w:r w:rsidRPr="00B66548">
        <w:rPr>
          <w:rFonts w:ascii="Times New Roman" w:hAnsi="Times New Roman" w:cs="Times New Roman"/>
          <w:sz w:val="22"/>
          <w:szCs w:val="22"/>
        </w:rPr>
        <w:t xml:space="preserve">- наличие лицензии на осуществление деятельности по сбору, транспортированию, обработке, утилизации, обезвреживанию, размещению отходов </w:t>
      </w:r>
      <w:r w:rsidRPr="00B66548">
        <w:rPr>
          <w:rFonts w:ascii="Times New Roman" w:hAnsi="Times New Roman" w:cs="Times New Roman"/>
          <w:sz w:val="22"/>
          <w:szCs w:val="22"/>
          <w:lang w:val="en-US"/>
        </w:rPr>
        <w:t>I</w:t>
      </w:r>
      <w:r w:rsidRPr="00B66548">
        <w:rPr>
          <w:rFonts w:ascii="Times New Roman" w:hAnsi="Times New Roman" w:cs="Times New Roman"/>
          <w:sz w:val="22"/>
          <w:szCs w:val="22"/>
        </w:rPr>
        <w:t xml:space="preserve"> – </w:t>
      </w:r>
      <w:r w:rsidRPr="00B66548">
        <w:rPr>
          <w:rFonts w:ascii="Times New Roman" w:hAnsi="Times New Roman" w:cs="Times New Roman"/>
          <w:sz w:val="22"/>
          <w:szCs w:val="22"/>
          <w:lang w:val="en-US"/>
        </w:rPr>
        <w:t>IV</w:t>
      </w:r>
      <w:r w:rsidRPr="00B66548">
        <w:rPr>
          <w:rFonts w:ascii="Times New Roman" w:hAnsi="Times New Roman" w:cs="Times New Roman"/>
          <w:sz w:val="22"/>
          <w:szCs w:val="22"/>
        </w:rPr>
        <w:t xml:space="preserve"> классов опасности.</w:t>
      </w:r>
    </w:p>
    <w:p w14:paraId="39D68991" w14:textId="77777777" w:rsidR="006E6EDE" w:rsidRPr="00B66548" w:rsidRDefault="006E6EDE" w:rsidP="00CF3741">
      <w:pPr>
        <w:shd w:val="clear" w:color="auto" w:fill="FFFFFF"/>
        <w:tabs>
          <w:tab w:val="left" w:pos="1195"/>
        </w:tabs>
        <w:ind w:firstLine="709"/>
        <w:jc w:val="both"/>
        <w:rPr>
          <w:b/>
          <w:sz w:val="22"/>
          <w:szCs w:val="22"/>
        </w:rPr>
      </w:pPr>
      <w:r w:rsidRPr="00B66548">
        <w:rPr>
          <w:b/>
          <w:spacing w:val="-7"/>
          <w:sz w:val="22"/>
          <w:szCs w:val="22"/>
        </w:rPr>
        <w:t>2.2.</w:t>
      </w:r>
      <w:r w:rsidRPr="00B66548">
        <w:rPr>
          <w:b/>
          <w:sz w:val="22"/>
          <w:szCs w:val="22"/>
        </w:rPr>
        <w:tab/>
      </w:r>
      <w:r w:rsidRPr="00B66548">
        <w:rPr>
          <w:b/>
          <w:spacing w:val="-1"/>
          <w:sz w:val="22"/>
          <w:szCs w:val="22"/>
        </w:rPr>
        <w:t>Исполнитель обязан:</w:t>
      </w:r>
    </w:p>
    <w:p w14:paraId="76685B4F" w14:textId="77777777" w:rsidR="00B577B6" w:rsidRPr="00B66548" w:rsidRDefault="00B577B6" w:rsidP="00CF3741">
      <w:pPr>
        <w:pStyle w:val="a4"/>
        <w:numPr>
          <w:ilvl w:val="2"/>
          <w:numId w:val="24"/>
        </w:numPr>
        <w:shd w:val="clear" w:color="auto" w:fill="FFFFFF"/>
        <w:tabs>
          <w:tab w:val="left" w:pos="851"/>
        </w:tabs>
        <w:ind w:left="0" w:firstLine="709"/>
        <w:jc w:val="both"/>
        <w:rPr>
          <w:sz w:val="22"/>
          <w:szCs w:val="22"/>
        </w:rPr>
      </w:pPr>
      <w:r w:rsidRPr="00B66548">
        <w:rPr>
          <w:sz w:val="22"/>
          <w:szCs w:val="22"/>
        </w:rPr>
        <w:t xml:space="preserve"> </w:t>
      </w:r>
      <w:r w:rsidR="00A47DB0" w:rsidRPr="00B66548">
        <w:rPr>
          <w:sz w:val="22"/>
          <w:szCs w:val="22"/>
        </w:rPr>
        <w:t>Надлежащим образом и в установленные сроки выполнить работу, предусмотренную настоящим договором.</w:t>
      </w:r>
    </w:p>
    <w:p w14:paraId="1C83EB86" w14:textId="77777777" w:rsidR="00EE5F2B" w:rsidRPr="00B66548" w:rsidRDefault="00B577B6" w:rsidP="00EE5F2B">
      <w:pPr>
        <w:pStyle w:val="a4"/>
        <w:numPr>
          <w:ilvl w:val="2"/>
          <w:numId w:val="24"/>
        </w:numPr>
        <w:shd w:val="clear" w:color="auto" w:fill="FFFFFF"/>
        <w:tabs>
          <w:tab w:val="left" w:pos="851"/>
        </w:tabs>
        <w:ind w:left="0" w:firstLine="709"/>
        <w:jc w:val="both"/>
        <w:rPr>
          <w:sz w:val="22"/>
          <w:szCs w:val="22"/>
        </w:rPr>
      </w:pPr>
      <w:r w:rsidRPr="00B66548">
        <w:rPr>
          <w:sz w:val="22"/>
          <w:szCs w:val="22"/>
        </w:rPr>
        <w:t xml:space="preserve"> </w:t>
      </w:r>
      <w:r w:rsidR="00502DBC" w:rsidRPr="00B66548">
        <w:rPr>
          <w:sz w:val="22"/>
          <w:szCs w:val="22"/>
        </w:rPr>
        <w:t>П</w:t>
      </w:r>
      <w:r w:rsidR="00A47DB0" w:rsidRPr="00B66548">
        <w:rPr>
          <w:sz w:val="22"/>
          <w:szCs w:val="22"/>
        </w:rPr>
        <w:t xml:space="preserve">ри выполнении работ по настоящему договору соблюдать требования нормативных актов по охране труда и техники безопасности, правил промышленной и пожарной безопасности, обеспечить </w:t>
      </w:r>
      <w:r w:rsidR="00A47DB0" w:rsidRPr="00B66548">
        <w:rPr>
          <w:sz w:val="22"/>
          <w:szCs w:val="22"/>
        </w:rPr>
        <w:lastRenderedPageBreak/>
        <w:t xml:space="preserve">санитарно-гигиенические условия, безопасность работников Заказчика и третьих лиц, а также иные обязательные требования к проведению данного вида работ, предусмотренные настоящим договором, </w:t>
      </w:r>
      <w:r w:rsidR="008B720F" w:rsidRPr="00B66548">
        <w:rPr>
          <w:sz w:val="22"/>
          <w:szCs w:val="22"/>
        </w:rPr>
        <w:t>ГОСТами</w:t>
      </w:r>
      <w:r w:rsidR="00A47DB0" w:rsidRPr="00B66548">
        <w:rPr>
          <w:sz w:val="22"/>
          <w:szCs w:val="22"/>
        </w:rPr>
        <w:t xml:space="preserve">, нормативно-правовыми документами и законодательством </w:t>
      </w:r>
      <w:r w:rsidR="00E035DD" w:rsidRPr="00B66548">
        <w:rPr>
          <w:sz w:val="22"/>
          <w:szCs w:val="22"/>
        </w:rPr>
        <w:t>Р</w:t>
      </w:r>
      <w:r w:rsidR="00A47DB0" w:rsidRPr="00B66548">
        <w:rPr>
          <w:sz w:val="22"/>
          <w:szCs w:val="22"/>
        </w:rPr>
        <w:t xml:space="preserve">оссийской </w:t>
      </w:r>
      <w:r w:rsidR="00E035DD" w:rsidRPr="00B66548">
        <w:rPr>
          <w:sz w:val="22"/>
          <w:szCs w:val="22"/>
        </w:rPr>
        <w:t>Ф</w:t>
      </w:r>
      <w:r w:rsidR="00A47DB0" w:rsidRPr="00B66548">
        <w:rPr>
          <w:sz w:val="22"/>
          <w:szCs w:val="22"/>
        </w:rPr>
        <w:t>едерации.</w:t>
      </w:r>
    </w:p>
    <w:p w14:paraId="0BEF370B" w14:textId="77777777" w:rsidR="00116FB0" w:rsidRPr="00B66548" w:rsidRDefault="00116FB0" w:rsidP="00EE5F2B">
      <w:pPr>
        <w:pStyle w:val="a4"/>
        <w:numPr>
          <w:ilvl w:val="2"/>
          <w:numId w:val="24"/>
        </w:numPr>
        <w:shd w:val="clear" w:color="auto" w:fill="FFFFFF"/>
        <w:tabs>
          <w:tab w:val="left" w:pos="851"/>
        </w:tabs>
        <w:ind w:left="0" w:firstLine="709"/>
        <w:jc w:val="both"/>
        <w:rPr>
          <w:sz w:val="22"/>
          <w:szCs w:val="22"/>
        </w:rPr>
      </w:pPr>
      <w:r w:rsidRPr="00B66548">
        <w:rPr>
          <w:sz w:val="22"/>
          <w:szCs w:val="22"/>
        </w:rPr>
        <w:t>При выполнении работ и</w:t>
      </w:r>
      <w:r w:rsidR="006235AD" w:rsidRPr="00B66548">
        <w:rPr>
          <w:sz w:val="22"/>
          <w:szCs w:val="22"/>
        </w:rPr>
        <w:t>меть</w:t>
      </w:r>
      <w:r w:rsidRPr="00B66548">
        <w:rPr>
          <w:sz w:val="22"/>
          <w:szCs w:val="22"/>
        </w:rPr>
        <w:t>:</w:t>
      </w:r>
    </w:p>
    <w:p w14:paraId="731F5FC9" w14:textId="77777777" w:rsidR="006235AD" w:rsidRPr="00B66548" w:rsidRDefault="00116FB0" w:rsidP="00EE5F2B">
      <w:pPr>
        <w:pStyle w:val="a4"/>
        <w:shd w:val="clear" w:color="auto" w:fill="FFFFFF"/>
        <w:tabs>
          <w:tab w:val="left" w:pos="851"/>
        </w:tabs>
        <w:ind w:left="0"/>
        <w:jc w:val="both"/>
        <w:rPr>
          <w:sz w:val="22"/>
          <w:szCs w:val="22"/>
        </w:rPr>
      </w:pPr>
      <w:r w:rsidRPr="00B66548">
        <w:rPr>
          <w:sz w:val="22"/>
          <w:szCs w:val="22"/>
        </w:rPr>
        <w:t>-</w:t>
      </w:r>
      <w:r w:rsidR="006235AD" w:rsidRPr="00B66548">
        <w:rPr>
          <w:sz w:val="22"/>
          <w:szCs w:val="22"/>
        </w:rPr>
        <w:t xml:space="preserve"> </w:t>
      </w:r>
      <w:r w:rsidRPr="00B66548">
        <w:rPr>
          <w:sz w:val="22"/>
          <w:szCs w:val="22"/>
        </w:rPr>
        <w:t xml:space="preserve">действующую лицензию Роспотребнадзора на сбор, транспортирование, обработку, утилизацию, обезвреживание, размещение отходов </w:t>
      </w:r>
      <w:r w:rsidRPr="00B66548">
        <w:rPr>
          <w:sz w:val="22"/>
          <w:szCs w:val="22"/>
          <w:lang w:val="en-US"/>
        </w:rPr>
        <w:t>I</w:t>
      </w:r>
      <w:r w:rsidRPr="00B66548">
        <w:rPr>
          <w:sz w:val="22"/>
          <w:szCs w:val="22"/>
        </w:rPr>
        <w:t>-</w:t>
      </w:r>
      <w:r w:rsidRPr="00B66548">
        <w:rPr>
          <w:sz w:val="22"/>
          <w:szCs w:val="22"/>
          <w:lang w:val="en-US"/>
        </w:rPr>
        <w:t>IV</w:t>
      </w:r>
      <w:r w:rsidRPr="00B66548">
        <w:rPr>
          <w:sz w:val="22"/>
          <w:szCs w:val="22"/>
        </w:rPr>
        <w:t xml:space="preserve"> класса опасности, согласно п.30 ст.12 Федерального закона от 04.05.2011 №99-ФЗ «О лицензировании отдельных видов деятельности»;</w:t>
      </w:r>
    </w:p>
    <w:p w14:paraId="15AA841B" w14:textId="77777777" w:rsidR="00116FB0" w:rsidRPr="00B66548" w:rsidRDefault="00116FB0" w:rsidP="00EE5F2B">
      <w:pPr>
        <w:pStyle w:val="a4"/>
        <w:shd w:val="clear" w:color="auto" w:fill="FFFFFF"/>
        <w:tabs>
          <w:tab w:val="left" w:pos="851"/>
        </w:tabs>
        <w:ind w:left="0"/>
        <w:jc w:val="both"/>
        <w:rPr>
          <w:sz w:val="22"/>
          <w:szCs w:val="22"/>
        </w:rPr>
      </w:pPr>
      <w:r w:rsidRPr="00B66548">
        <w:rPr>
          <w:sz w:val="22"/>
          <w:szCs w:val="22"/>
        </w:rPr>
        <w:t>- действующий Сертификат со</w:t>
      </w:r>
      <w:r w:rsidR="004E5D6C">
        <w:rPr>
          <w:sz w:val="22"/>
          <w:szCs w:val="22"/>
        </w:rPr>
        <w:t>ответствия</w:t>
      </w:r>
      <w:r w:rsidRPr="00B66548">
        <w:rPr>
          <w:sz w:val="22"/>
          <w:szCs w:val="22"/>
        </w:rPr>
        <w:t xml:space="preserve"> в системе добровольной сертификации пожарной безопасности по видам услуг: Зачистка резервуаров из-под нефтепродуктов;</w:t>
      </w:r>
    </w:p>
    <w:p w14:paraId="499AAA71" w14:textId="77777777" w:rsidR="00116FB0" w:rsidRPr="00B66548" w:rsidRDefault="00EE5F2B" w:rsidP="00EE5F2B">
      <w:pPr>
        <w:pStyle w:val="a4"/>
        <w:shd w:val="clear" w:color="auto" w:fill="FFFFFF"/>
        <w:tabs>
          <w:tab w:val="left" w:pos="851"/>
        </w:tabs>
        <w:ind w:left="0"/>
        <w:jc w:val="both"/>
        <w:rPr>
          <w:sz w:val="22"/>
          <w:szCs w:val="22"/>
        </w:rPr>
      </w:pPr>
      <w:r w:rsidRPr="00B66548">
        <w:rPr>
          <w:sz w:val="22"/>
          <w:szCs w:val="22"/>
        </w:rPr>
        <w:t xml:space="preserve">- </w:t>
      </w:r>
      <w:r w:rsidR="00116FB0" w:rsidRPr="00B66548">
        <w:rPr>
          <w:sz w:val="22"/>
          <w:szCs w:val="22"/>
        </w:rPr>
        <w:t xml:space="preserve">действующий Сертификат </w:t>
      </w:r>
      <w:r w:rsidRPr="00B66548">
        <w:rPr>
          <w:sz w:val="22"/>
          <w:szCs w:val="22"/>
        </w:rPr>
        <w:t>соответствия</w:t>
      </w:r>
      <w:r w:rsidR="00116FB0" w:rsidRPr="00B66548">
        <w:rPr>
          <w:sz w:val="22"/>
          <w:szCs w:val="22"/>
        </w:rPr>
        <w:t xml:space="preserve"> требованиям ГОСТ Р ИСО 9001-2015 </w:t>
      </w:r>
      <w:r w:rsidRPr="00B66548">
        <w:rPr>
          <w:sz w:val="22"/>
          <w:szCs w:val="22"/>
        </w:rPr>
        <w:t>(</w:t>
      </w:r>
      <w:r w:rsidR="00116FB0" w:rsidRPr="00B66548">
        <w:rPr>
          <w:sz w:val="22"/>
          <w:szCs w:val="22"/>
          <w:lang w:val="en-US"/>
        </w:rPr>
        <w:t>I</w:t>
      </w:r>
      <w:r w:rsidRPr="00B66548">
        <w:rPr>
          <w:sz w:val="22"/>
          <w:szCs w:val="22"/>
          <w:lang w:val="en-US"/>
        </w:rPr>
        <w:t>SO</w:t>
      </w:r>
      <w:r w:rsidRPr="00B66548">
        <w:rPr>
          <w:sz w:val="22"/>
          <w:szCs w:val="22"/>
        </w:rPr>
        <w:t xml:space="preserve"> 9001:2015) (система менеджмента качества применительно к выполнению работ на опасных и особо опасных объекта)</w:t>
      </w:r>
      <w:r w:rsidR="004E5D6C">
        <w:rPr>
          <w:sz w:val="22"/>
          <w:szCs w:val="22"/>
        </w:rPr>
        <w:t>.</w:t>
      </w:r>
    </w:p>
    <w:p w14:paraId="4D899874" w14:textId="77777777" w:rsidR="00B577B6" w:rsidRPr="00B66548" w:rsidRDefault="006235AD" w:rsidP="00B4208F">
      <w:pPr>
        <w:pStyle w:val="a4"/>
        <w:numPr>
          <w:ilvl w:val="2"/>
          <w:numId w:val="24"/>
        </w:numPr>
        <w:shd w:val="clear" w:color="auto" w:fill="FFFFFF"/>
        <w:tabs>
          <w:tab w:val="left" w:pos="851"/>
        </w:tabs>
        <w:ind w:left="0" w:firstLine="709"/>
        <w:jc w:val="both"/>
        <w:rPr>
          <w:sz w:val="22"/>
          <w:szCs w:val="22"/>
        </w:rPr>
      </w:pPr>
      <w:r w:rsidRPr="00B66548">
        <w:rPr>
          <w:sz w:val="22"/>
          <w:szCs w:val="22"/>
        </w:rPr>
        <w:t>З</w:t>
      </w:r>
      <w:r w:rsidR="00502DBC" w:rsidRPr="00B66548">
        <w:rPr>
          <w:sz w:val="22"/>
          <w:szCs w:val="22"/>
        </w:rPr>
        <w:t>ачистку резервуаров от остатков нефтепродуктов производить с применением специальных средств или устройств, которые должны отвечать требованиям пожарной безопасности.</w:t>
      </w:r>
    </w:p>
    <w:p w14:paraId="32AA6718" w14:textId="77777777" w:rsidR="00502DBC" w:rsidRPr="00B66548" w:rsidRDefault="00502DBC" w:rsidP="00CF3741">
      <w:pPr>
        <w:pStyle w:val="a4"/>
        <w:numPr>
          <w:ilvl w:val="2"/>
          <w:numId w:val="24"/>
        </w:numPr>
        <w:shd w:val="clear" w:color="auto" w:fill="FFFFFF"/>
        <w:tabs>
          <w:tab w:val="left" w:pos="851"/>
        </w:tabs>
        <w:ind w:left="0" w:firstLine="709"/>
        <w:jc w:val="both"/>
        <w:rPr>
          <w:sz w:val="22"/>
          <w:szCs w:val="22"/>
        </w:rPr>
      </w:pPr>
      <w:r w:rsidRPr="00B66548">
        <w:rPr>
          <w:sz w:val="22"/>
          <w:szCs w:val="22"/>
        </w:rPr>
        <w:t>Использовать при выполнении работ материалы и оборудование, имеющие сертификаты и адаптированные к условиям региона.</w:t>
      </w:r>
    </w:p>
    <w:p w14:paraId="4E41CC19" w14:textId="77777777" w:rsidR="00502DBC" w:rsidRPr="00B66548" w:rsidRDefault="00502DBC" w:rsidP="00CF3741">
      <w:pPr>
        <w:pStyle w:val="a4"/>
        <w:shd w:val="clear" w:color="auto" w:fill="FFFFFF"/>
        <w:tabs>
          <w:tab w:val="left" w:pos="851"/>
        </w:tabs>
        <w:ind w:left="0" w:firstLine="709"/>
        <w:jc w:val="both"/>
        <w:rPr>
          <w:sz w:val="22"/>
          <w:szCs w:val="22"/>
        </w:rPr>
      </w:pPr>
      <w:r w:rsidRPr="00B66548">
        <w:rPr>
          <w:sz w:val="22"/>
          <w:szCs w:val="22"/>
        </w:rPr>
        <w:t>Работы по настоящему договору выполняются:</w:t>
      </w:r>
    </w:p>
    <w:p w14:paraId="4D3FC6C1" w14:textId="77777777" w:rsidR="00502DBC" w:rsidRPr="00B66548" w:rsidRDefault="00E035DD" w:rsidP="00CF3741">
      <w:pPr>
        <w:pStyle w:val="a4"/>
        <w:shd w:val="clear" w:color="auto" w:fill="FFFFFF"/>
        <w:tabs>
          <w:tab w:val="left" w:pos="851"/>
        </w:tabs>
        <w:ind w:left="0" w:firstLine="709"/>
        <w:jc w:val="both"/>
        <w:rPr>
          <w:sz w:val="22"/>
          <w:szCs w:val="22"/>
        </w:rPr>
      </w:pPr>
      <w:r w:rsidRPr="00B66548">
        <w:rPr>
          <w:sz w:val="22"/>
          <w:szCs w:val="22"/>
        </w:rPr>
        <w:t xml:space="preserve">- </w:t>
      </w:r>
      <w:r w:rsidR="00502DBC" w:rsidRPr="00B66548">
        <w:rPr>
          <w:sz w:val="22"/>
          <w:szCs w:val="22"/>
        </w:rPr>
        <w:t>средствами (инструментами, оборудованием и т.п.) Исполнителя;</w:t>
      </w:r>
    </w:p>
    <w:p w14:paraId="22B8B4A1" w14:textId="77777777" w:rsidR="00502DBC" w:rsidRPr="00B66548" w:rsidRDefault="00E035DD" w:rsidP="00152127">
      <w:pPr>
        <w:pStyle w:val="a4"/>
        <w:shd w:val="clear" w:color="auto" w:fill="FFFFFF"/>
        <w:tabs>
          <w:tab w:val="left" w:pos="851"/>
        </w:tabs>
        <w:ind w:left="0" w:firstLine="709"/>
        <w:jc w:val="both"/>
        <w:rPr>
          <w:sz w:val="22"/>
          <w:szCs w:val="22"/>
        </w:rPr>
      </w:pPr>
      <w:r w:rsidRPr="00B66548">
        <w:rPr>
          <w:sz w:val="22"/>
          <w:szCs w:val="22"/>
        </w:rPr>
        <w:t xml:space="preserve">- </w:t>
      </w:r>
      <w:r w:rsidR="00502DBC" w:rsidRPr="00B66548">
        <w:rPr>
          <w:sz w:val="22"/>
          <w:szCs w:val="22"/>
        </w:rPr>
        <w:t>с использованием материалов Исполнителя. Стоимость материалов, в т.ч. доставка по мере необходимости до места выполнения работ включена в цену работ по настоящему договору и дополнительной оплате не подлежит.</w:t>
      </w:r>
    </w:p>
    <w:p w14:paraId="22F64827" w14:textId="77777777" w:rsidR="00B577B6" w:rsidRPr="00B66548" w:rsidRDefault="00E035DD" w:rsidP="00152127">
      <w:pPr>
        <w:pStyle w:val="a4"/>
        <w:shd w:val="clear" w:color="auto" w:fill="FFFFFF"/>
        <w:tabs>
          <w:tab w:val="left" w:pos="851"/>
        </w:tabs>
        <w:ind w:left="0" w:firstLine="709"/>
        <w:jc w:val="both"/>
        <w:rPr>
          <w:sz w:val="22"/>
          <w:szCs w:val="22"/>
        </w:rPr>
      </w:pPr>
      <w:r w:rsidRPr="00B66548">
        <w:rPr>
          <w:sz w:val="22"/>
          <w:szCs w:val="22"/>
        </w:rPr>
        <w:t xml:space="preserve">- </w:t>
      </w:r>
      <w:r w:rsidR="00502DBC" w:rsidRPr="00B66548">
        <w:rPr>
          <w:sz w:val="22"/>
          <w:szCs w:val="22"/>
        </w:rPr>
        <w:t>средства и материалы доставляются к месту выполнения работ по мере необходимости, при этом Исполнитель осуществляет доставку к месту выполнения работ самостоятельно.</w:t>
      </w:r>
    </w:p>
    <w:p w14:paraId="5D3AB477" w14:textId="77777777" w:rsidR="00BC32BB" w:rsidRPr="00B66548" w:rsidRDefault="00B577B6" w:rsidP="00BC32BB">
      <w:pPr>
        <w:pStyle w:val="a4"/>
        <w:shd w:val="clear" w:color="auto" w:fill="FFFFFF"/>
        <w:tabs>
          <w:tab w:val="left" w:pos="851"/>
        </w:tabs>
        <w:ind w:left="0" w:firstLine="709"/>
        <w:jc w:val="both"/>
        <w:rPr>
          <w:sz w:val="22"/>
          <w:szCs w:val="22"/>
        </w:rPr>
      </w:pPr>
      <w:r w:rsidRPr="00B66548">
        <w:rPr>
          <w:sz w:val="22"/>
          <w:szCs w:val="22"/>
        </w:rPr>
        <w:t xml:space="preserve">2.2.5. </w:t>
      </w:r>
      <w:r w:rsidR="00E035DD" w:rsidRPr="00B66548">
        <w:rPr>
          <w:sz w:val="22"/>
          <w:szCs w:val="22"/>
        </w:rPr>
        <w:t>Обеспечить сохранность имущества, предоставленного Заказчиком, и нести материальную ответственность в случае его гибели или порчи.</w:t>
      </w:r>
    </w:p>
    <w:p w14:paraId="302A3131" w14:textId="77777777" w:rsidR="00152127" w:rsidRPr="00B66548" w:rsidRDefault="00152127" w:rsidP="00BC32BB">
      <w:pPr>
        <w:pStyle w:val="a4"/>
        <w:shd w:val="clear" w:color="auto" w:fill="FFFFFF"/>
        <w:tabs>
          <w:tab w:val="left" w:pos="851"/>
        </w:tabs>
        <w:ind w:left="0" w:firstLine="709"/>
        <w:jc w:val="both"/>
        <w:rPr>
          <w:sz w:val="22"/>
          <w:szCs w:val="22"/>
        </w:rPr>
      </w:pPr>
      <w:r w:rsidRPr="00B66548">
        <w:rPr>
          <w:sz w:val="22"/>
          <w:szCs w:val="22"/>
        </w:rPr>
        <w:t>2.2.6. Неукоснительно и в полном объеме соблюдать требования</w:t>
      </w:r>
      <w:r w:rsidR="001F3E2A">
        <w:rPr>
          <w:sz w:val="22"/>
          <w:szCs w:val="22"/>
        </w:rPr>
        <w:t xml:space="preserve"> </w:t>
      </w:r>
      <w:r w:rsidR="00BC32BB" w:rsidRPr="00B66548">
        <w:rPr>
          <w:sz w:val="22"/>
          <w:szCs w:val="22"/>
        </w:rPr>
        <w:t>Соглашени</w:t>
      </w:r>
      <w:r w:rsidR="001F3E2A">
        <w:rPr>
          <w:sz w:val="22"/>
          <w:szCs w:val="22"/>
        </w:rPr>
        <w:t>я</w:t>
      </w:r>
      <w:r w:rsidR="00BC32BB" w:rsidRPr="00B66548">
        <w:rPr>
          <w:sz w:val="22"/>
          <w:szCs w:val="22"/>
        </w:rPr>
        <w:t xml:space="preserve"> о соблюдении правил охраны труда, промышленной безопасности, пожарной безопасности и охраны окружающей среды </w:t>
      </w:r>
      <w:r w:rsidRPr="00B66548">
        <w:rPr>
          <w:sz w:val="22"/>
          <w:szCs w:val="22"/>
        </w:rPr>
        <w:t>(</w:t>
      </w:r>
      <w:r w:rsidR="00B66548" w:rsidRPr="00B66548">
        <w:rPr>
          <w:sz w:val="22"/>
          <w:szCs w:val="22"/>
        </w:rPr>
        <w:t>п</w:t>
      </w:r>
      <w:r w:rsidR="00B346AC" w:rsidRPr="00B66548">
        <w:rPr>
          <w:sz w:val="22"/>
          <w:szCs w:val="22"/>
        </w:rPr>
        <w:t>риложение № 3</w:t>
      </w:r>
      <w:r w:rsidRPr="00B66548">
        <w:rPr>
          <w:sz w:val="22"/>
          <w:szCs w:val="22"/>
        </w:rPr>
        <w:t xml:space="preserve"> к настоящему договору</w:t>
      </w:r>
      <w:r w:rsidR="00BC32BB" w:rsidRPr="00B66548">
        <w:rPr>
          <w:sz w:val="22"/>
          <w:szCs w:val="22"/>
        </w:rPr>
        <w:t>)</w:t>
      </w:r>
      <w:r w:rsidRPr="00B66548">
        <w:rPr>
          <w:sz w:val="22"/>
          <w:szCs w:val="22"/>
        </w:rPr>
        <w:t>.</w:t>
      </w:r>
    </w:p>
    <w:p w14:paraId="5DADF738" w14:textId="77777777" w:rsidR="00152127" w:rsidRPr="00B66548" w:rsidRDefault="00152127" w:rsidP="00152127">
      <w:pPr>
        <w:shd w:val="clear" w:color="auto" w:fill="FFFFFF"/>
        <w:tabs>
          <w:tab w:val="left" w:pos="851"/>
        </w:tabs>
        <w:ind w:firstLine="709"/>
        <w:jc w:val="both"/>
        <w:rPr>
          <w:sz w:val="22"/>
          <w:szCs w:val="22"/>
        </w:rPr>
      </w:pPr>
      <w:r w:rsidRPr="00B66548">
        <w:rPr>
          <w:sz w:val="22"/>
          <w:szCs w:val="22"/>
        </w:rPr>
        <w:t xml:space="preserve">2.2.7. Производить работы в соответствии с требованиями действующего законодательства Российской Федерации в области охраны труда, пожарной и промышленной безопасности. В случае изменения требований действующего законодательства </w:t>
      </w:r>
      <w:r w:rsidR="00685E6F" w:rsidRPr="00B66548">
        <w:rPr>
          <w:sz w:val="22"/>
          <w:szCs w:val="22"/>
        </w:rPr>
        <w:t xml:space="preserve">Исполнитель </w:t>
      </w:r>
      <w:r w:rsidRPr="00B66548">
        <w:rPr>
          <w:sz w:val="22"/>
          <w:szCs w:val="22"/>
        </w:rPr>
        <w:t>обязан предоставить на согласование Заказчику предложения по внесению соответствующих изменения в настоящий Договор.</w:t>
      </w:r>
    </w:p>
    <w:p w14:paraId="75F2180D" w14:textId="77777777" w:rsidR="00B577B6" w:rsidRPr="00B66548" w:rsidRDefault="00B577B6" w:rsidP="00152127">
      <w:pPr>
        <w:shd w:val="clear" w:color="auto" w:fill="FFFFFF"/>
        <w:tabs>
          <w:tab w:val="left" w:pos="851"/>
        </w:tabs>
        <w:ind w:firstLine="709"/>
        <w:jc w:val="both"/>
        <w:rPr>
          <w:sz w:val="22"/>
          <w:szCs w:val="22"/>
        </w:rPr>
      </w:pPr>
      <w:r w:rsidRPr="00B66548">
        <w:rPr>
          <w:sz w:val="22"/>
          <w:szCs w:val="22"/>
        </w:rPr>
        <w:t>2.2.</w:t>
      </w:r>
      <w:r w:rsidR="00152127" w:rsidRPr="00B66548">
        <w:rPr>
          <w:sz w:val="22"/>
          <w:szCs w:val="22"/>
        </w:rPr>
        <w:t>8</w:t>
      </w:r>
      <w:r w:rsidRPr="00B66548">
        <w:rPr>
          <w:sz w:val="22"/>
          <w:szCs w:val="22"/>
        </w:rPr>
        <w:t xml:space="preserve">. </w:t>
      </w:r>
      <w:r w:rsidR="00E035DD" w:rsidRPr="00B66548">
        <w:rPr>
          <w:sz w:val="22"/>
          <w:szCs w:val="22"/>
        </w:rPr>
        <w:t>Не допускать к работе на территорию Заказчика своих работников (а в случае привлечения</w:t>
      </w:r>
      <w:r w:rsidR="006C2A48" w:rsidRPr="00B66548">
        <w:rPr>
          <w:sz w:val="22"/>
          <w:szCs w:val="22"/>
        </w:rPr>
        <w:t xml:space="preserve"> </w:t>
      </w:r>
      <w:r w:rsidR="001F3E2A">
        <w:rPr>
          <w:sz w:val="22"/>
          <w:szCs w:val="22"/>
        </w:rPr>
        <w:t>–</w:t>
      </w:r>
      <w:r w:rsidR="00E035DD" w:rsidRPr="00B66548">
        <w:rPr>
          <w:sz w:val="22"/>
          <w:szCs w:val="22"/>
        </w:rPr>
        <w:t xml:space="preserve"> третьих</w:t>
      </w:r>
      <w:r w:rsidR="001F3E2A">
        <w:rPr>
          <w:sz w:val="22"/>
          <w:szCs w:val="22"/>
        </w:rPr>
        <w:t xml:space="preserve"> </w:t>
      </w:r>
      <w:r w:rsidR="00E035DD" w:rsidRPr="00B66548">
        <w:rPr>
          <w:sz w:val="22"/>
          <w:szCs w:val="22"/>
        </w:rPr>
        <w:t>лиц) с признаками алкогольного, наркотического и токсического опьянения. Также не допускать пронос и нахождение на территории Заказчика веществ, вызывающих алкогольное, наркотическое или токсическое опьянение. В случае выявления лиц с признаками алкогольного, наркотического и токсического опьянения, незамедлительно отстранить таких лиц от работы.</w:t>
      </w:r>
    </w:p>
    <w:p w14:paraId="63919C76" w14:textId="77777777" w:rsidR="00E035DD" w:rsidRPr="00B66548" w:rsidRDefault="00B577B6" w:rsidP="00152127">
      <w:pPr>
        <w:shd w:val="clear" w:color="auto" w:fill="FFFFFF"/>
        <w:tabs>
          <w:tab w:val="left" w:pos="851"/>
        </w:tabs>
        <w:ind w:firstLine="709"/>
        <w:jc w:val="both"/>
        <w:rPr>
          <w:sz w:val="22"/>
          <w:szCs w:val="22"/>
        </w:rPr>
      </w:pPr>
      <w:r w:rsidRPr="00B66548">
        <w:rPr>
          <w:sz w:val="22"/>
          <w:szCs w:val="22"/>
        </w:rPr>
        <w:t>2.2.</w:t>
      </w:r>
      <w:r w:rsidR="00152127" w:rsidRPr="00B66548">
        <w:rPr>
          <w:sz w:val="22"/>
          <w:szCs w:val="22"/>
        </w:rPr>
        <w:t>9</w:t>
      </w:r>
      <w:r w:rsidRPr="00B66548">
        <w:rPr>
          <w:sz w:val="22"/>
          <w:szCs w:val="22"/>
        </w:rPr>
        <w:t xml:space="preserve">. </w:t>
      </w:r>
      <w:r w:rsidR="00E035DD" w:rsidRPr="00B66548">
        <w:rPr>
          <w:sz w:val="22"/>
          <w:szCs w:val="22"/>
        </w:rPr>
        <w:t>Фиксация факта появления работника на территории Заказчика в состоянии алкогольного, наркотического или токсического опьянения, проноса или нахождения на территории Заказчика веществ, вызывающих алкогольное, наркотическое или токсическое опьянение, осуществляется любым из нижеперечисленных способом:</w:t>
      </w:r>
    </w:p>
    <w:p w14:paraId="642C50E1" w14:textId="77777777" w:rsidR="00E035DD" w:rsidRPr="00B66548" w:rsidRDefault="00E035DD" w:rsidP="00152127">
      <w:pPr>
        <w:pStyle w:val="a4"/>
        <w:shd w:val="clear" w:color="auto" w:fill="FFFFFF"/>
        <w:tabs>
          <w:tab w:val="left" w:pos="851"/>
        </w:tabs>
        <w:ind w:left="0" w:firstLine="709"/>
        <w:jc w:val="both"/>
        <w:rPr>
          <w:sz w:val="22"/>
          <w:szCs w:val="22"/>
        </w:rPr>
      </w:pPr>
      <w:r w:rsidRPr="00B66548">
        <w:rPr>
          <w:sz w:val="22"/>
          <w:szCs w:val="22"/>
        </w:rPr>
        <w:t>а) медицинским осмотром или освидетельствованием;</w:t>
      </w:r>
    </w:p>
    <w:p w14:paraId="1327A4CD" w14:textId="77777777" w:rsidR="00E035DD" w:rsidRPr="00B66548" w:rsidRDefault="00E035DD" w:rsidP="00152127">
      <w:pPr>
        <w:pStyle w:val="a4"/>
        <w:shd w:val="clear" w:color="auto" w:fill="FFFFFF"/>
        <w:tabs>
          <w:tab w:val="left" w:pos="851"/>
        </w:tabs>
        <w:ind w:left="0" w:firstLine="709"/>
        <w:jc w:val="both"/>
        <w:rPr>
          <w:sz w:val="22"/>
          <w:szCs w:val="22"/>
        </w:rPr>
      </w:pPr>
      <w:r w:rsidRPr="00B66548">
        <w:rPr>
          <w:sz w:val="22"/>
          <w:szCs w:val="22"/>
        </w:rPr>
        <w:t>б) актами, составленными работниками Заказчика и/или Исполнителя;</w:t>
      </w:r>
    </w:p>
    <w:p w14:paraId="72EA16E0" w14:textId="77777777" w:rsidR="00E035DD" w:rsidRPr="00B66548" w:rsidRDefault="00E035DD" w:rsidP="00152127">
      <w:pPr>
        <w:pStyle w:val="a4"/>
        <w:shd w:val="clear" w:color="auto" w:fill="FFFFFF"/>
        <w:tabs>
          <w:tab w:val="left" w:pos="851"/>
        </w:tabs>
        <w:ind w:left="0" w:firstLine="709"/>
        <w:jc w:val="both"/>
        <w:rPr>
          <w:sz w:val="22"/>
          <w:szCs w:val="22"/>
        </w:rPr>
      </w:pPr>
      <w:r w:rsidRPr="00B66548">
        <w:rPr>
          <w:sz w:val="22"/>
          <w:szCs w:val="22"/>
        </w:rPr>
        <w:t>в) письменными объяснениями работников Заказчика и/или Исполнителя;</w:t>
      </w:r>
    </w:p>
    <w:p w14:paraId="197C7761" w14:textId="77777777" w:rsidR="00B577B6" w:rsidRPr="00B66548" w:rsidRDefault="00E035DD" w:rsidP="00152127">
      <w:pPr>
        <w:pStyle w:val="a4"/>
        <w:shd w:val="clear" w:color="auto" w:fill="FFFFFF"/>
        <w:tabs>
          <w:tab w:val="left" w:pos="851"/>
        </w:tabs>
        <w:ind w:left="0" w:firstLine="709"/>
        <w:jc w:val="both"/>
        <w:rPr>
          <w:sz w:val="22"/>
          <w:szCs w:val="22"/>
        </w:rPr>
      </w:pPr>
      <w:r w:rsidRPr="00B66548">
        <w:rPr>
          <w:sz w:val="22"/>
          <w:szCs w:val="22"/>
        </w:rPr>
        <w:t>г) иными способами.</w:t>
      </w:r>
    </w:p>
    <w:p w14:paraId="56FC7C35" w14:textId="77777777" w:rsidR="00B577B6" w:rsidRPr="00B66548" w:rsidRDefault="00B577B6" w:rsidP="00152127">
      <w:pPr>
        <w:pStyle w:val="a4"/>
        <w:shd w:val="clear" w:color="auto" w:fill="FFFFFF"/>
        <w:tabs>
          <w:tab w:val="left" w:pos="851"/>
        </w:tabs>
        <w:ind w:left="0" w:firstLine="709"/>
        <w:jc w:val="both"/>
        <w:rPr>
          <w:sz w:val="22"/>
          <w:szCs w:val="22"/>
        </w:rPr>
      </w:pPr>
      <w:r w:rsidRPr="00B66548">
        <w:rPr>
          <w:sz w:val="22"/>
          <w:szCs w:val="22"/>
        </w:rPr>
        <w:t>2.2.</w:t>
      </w:r>
      <w:r w:rsidR="00152127" w:rsidRPr="00B66548">
        <w:rPr>
          <w:sz w:val="22"/>
          <w:szCs w:val="22"/>
        </w:rPr>
        <w:t>10</w:t>
      </w:r>
      <w:r w:rsidRPr="00B66548">
        <w:rPr>
          <w:sz w:val="22"/>
          <w:szCs w:val="22"/>
        </w:rPr>
        <w:t xml:space="preserve">. </w:t>
      </w:r>
      <w:r w:rsidR="00E035DD" w:rsidRPr="00B66548">
        <w:rPr>
          <w:sz w:val="22"/>
          <w:szCs w:val="22"/>
        </w:rPr>
        <w:t>В период проведения работ Исполнитель несет полную ответственность за соблюдение своими работниками правил ОТ, ПБ и Охраны окружающей среды в соответствии с законодательством Российской Федерации.</w:t>
      </w:r>
    </w:p>
    <w:p w14:paraId="2F35F165" w14:textId="77777777" w:rsidR="00B577B6" w:rsidRPr="00B66548" w:rsidRDefault="00B577B6" w:rsidP="00152127">
      <w:pPr>
        <w:pStyle w:val="a4"/>
        <w:shd w:val="clear" w:color="auto" w:fill="FFFFFF"/>
        <w:tabs>
          <w:tab w:val="left" w:pos="851"/>
        </w:tabs>
        <w:ind w:left="0" w:firstLine="709"/>
        <w:jc w:val="both"/>
        <w:rPr>
          <w:sz w:val="22"/>
          <w:szCs w:val="22"/>
        </w:rPr>
      </w:pPr>
      <w:r w:rsidRPr="00B66548">
        <w:rPr>
          <w:sz w:val="22"/>
          <w:szCs w:val="22"/>
        </w:rPr>
        <w:t>2.2.1</w:t>
      </w:r>
      <w:r w:rsidR="00152127" w:rsidRPr="00B66548">
        <w:rPr>
          <w:sz w:val="22"/>
          <w:szCs w:val="22"/>
        </w:rPr>
        <w:t>1</w:t>
      </w:r>
      <w:r w:rsidRPr="00B66548">
        <w:rPr>
          <w:sz w:val="22"/>
          <w:szCs w:val="22"/>
        </w:rPr>
        <w:t xml:space="preserve">. </w:t>
      </w:r>
      <w:r w:rsidR="00E035DD" w:rsidRPr="00B66548">
        <w:rPr>
          <w:sz w:val="22"/>
          <w:szCs w:val="22"/>
        </w:rPr>
        <w:t xml:space="preserve">Произвести вывоз и утилизацию </w:t>
      </w:r>
      <w:r w:rsidR="001F3E2A" w:rsidRPr="002476C4">
        <w:rPr>
          <w:sz w:val="22"/>
          <w:szCs w:val="22"/>
        </w:rPr>
        <w:t>продуктов зачистки (</w:t>
      </w:r>
      <w:r w:rsidR="00E035DD" w:rsidRPr="002476C4">
        <w:rPr>
          <w:sz w:val="22"/>
          <w:szCs w:val="22"/>
        </w:rPr>
        <w:t>нефтешла</w:t>
      </w:r>
      <w:r w:rsidR="001F3E2A" w:rsidRPr="002476C4">
        <w:rPr>
          <w:sz w:val="22"/>
          <w:szCs w:val="22"/>
        </w:rPr>
        <w:t>м</w:t>
      </w:r>
      <w:r w:rsidR="00E035DD" w:rsidRPr="002476C4">
        <w:rPr>
          <w:sz w:val="22"/>
          <w:szCs w:val="22"/>
        </w:rPr>
        <w:t>а</w:t>
      </w:r>
      <w:r w:rsidR="001F3E2A" w:rsidRPr="002476C4">
        <w:rPr>
          <w:sz w:val="22"/>
          <w:szCs w:val="22"/>
        </w:rPr>
        <w:t>)</w:t>
      </w:r>
      <w:r w:rsidR="00E035DD" w:rsidRPr="002476C4">
        <w:rPr>
          <w:sz w:val="22"/>
          <w:szCs w:val="22"/>
        </w:rPr>
        <w:t xml:space="preserve"> с предоставл</w:t>
      </w:r>
      <w:r w:rsidR="00BC32BB" w:rsidRPr="002476C4">
        <w:rPr>
          <w:sz w:val="22"/>
          <w:szCs w:val="22"/>
        </w:rPr>
        <w:t xml:space="preserve">ением Заказчику Акта утилизации </w:t>
      </w:r>
      <w:r w:rsidR="00E035DD" w:rsidRPr="002476C4">
        <w:rPr>
          <w:sz w:val="22"/>
          <w:szCs w:val="22"/>
        </w:rPr>
        <w:t>отходов.</w:t>
      </w:r>
    </w:p>
    <w:p w14:paraId="437A77FF" w14:textId="77777777" w:rsidR="00B577B6" w:rsidRPr="00B66548" w:rsidRDefault="00B577B6" w:rsidP="00152127">
      <w:pPr>
        <w:pStyle w:val="a4"/>
        <w:shd w:val="clear" w:color="auto" w:fill="FFFFFF"/>
        <w:tabs>
          <w:tab w:val="left" w:pos="851"/>
        </w:tabs>
        <w:ind w:left="0" w:firstLine="709"/>
        <w:jc w:val="both"/>
        <w:rPr>
          <w:sz w:val="22"/>
          <w:szCs w:val="22"/>
        </w:rPr>
      </w:pPr>
      <w:r w:rsidRPr="00B66548">
        <w:rPr>
          <w:sz w:val="22"/>
          <w:szCs w:val="22"/>
        </w:rPr>
        <w:t>2.2.1</w:t>
      </w:r>
      <w:r w:rsidR="00152127" w:rsidRPr="00B66548">
        <w:rPr>
          <w:sz w:val="22"/>
          <w:szCs w:val="22"/>
        </w:rPr>
        <w:t>2</w:t>
      </w:r>
      <w:r w:rsidRPr="00B66548">
        <w:rPr>
          <w:sz w:val="22"/>
          <w:szCs w:val="22"/>
        </w:rPr>
        <w:t xml:space="preserve">. </w:t>
      </w:r>
      <w:r w:rsidR="00E035DD" w:rsidRPr="00B66548">
        <w:rPr>
          <w:sz w:val="22"/>
          <w:szCs w:val="22"/>
        </w:rPr>
        <w:t>Немедленно поставить в известность Заказчика в случае возникновения обстоятельств, замедляющих ход работы или делающих дальнейшее продолжение работы невозможным.</w:t>
      </w:r>
    </w:p>
    <w:p w14:paraId="4C5A5657" w14:textId="77777777" w:rsidR="00E035DD" w:rsidRPr="00B66548" w:rsidRDefault="00B577B6" w:rsidP="00152127">
      <w:pPr>
        <w:pStyle w:val="a4"/>
        <w:shd w:val="clear" w:color="auto" w:fill="FFFFFF"/>
        <w:tabs>
          <w:tab w:val="left" w:pos="851"/>
        </w:tabs>
        <w:ind w:left="0" w:firstLine="709"/>
        <w:jc w:val="both"/>
        <w:rPr>
          <w:sz w:val="22"/>
          <w:szCs w:val="22"/>
        </w:rPr>
      </w:pPr>
      <w:r w:rsidRPr="00B66548">
        <w:rPr>
          <w:sz w:val="22"/>
          <w:szCs w:val="22"/>
        </w:rPr>
        <w:t>2.2.1</w:t>
      </w:r>
      <w:r w:rsidR="00152127" w:rsidRPr="00B66548">
        <w:rPr>
          <w:sz w:val="22"/>
          <w:szCs w:val="22"/>
        </w:rPr>
        <w:t>3</w:t>
      </w:r>
      <w:r w:rsidRPr="00B66548">
        <w:rPr>
          <w:sz w:val="22"/>
          <w:szCs w:val="22"/>
        </w:rPr>
        <w:t xml:space="preserve">. </w:t>
      </w:r>
      <w:r w:rsidR="00E035DD" w:rsidRPr="00B66548">
        <w:rPr>
          <w:sz w:val="22"/>
          <w:szCs w:val="22"/>
        </w:rPr>
        <w:t>Безвозмездно исправить по требованию Заказчика все выявленные недостатки результата работ, если в процессе выполнения работы Исполнитель допустил отступления от требований нормативно-правовых документов, либо условий настоящего договора, ухудшающие качество работы. Недостатки работ фиксируются в Акте выявленных недостатков.</w:t>
      </w:r>
    </w:p>
    <w:p w14:paraId="40AF263D" w14:textId="77777777" w:rsidR="00B577B6" w:rsidRPr="00B66548" w:rsidRDefault="00152127" w:rsidP="00152127">
      <w:pPr>
        <w:ind w:firstLine="709"/>
        <w:jc w:val="both"/>
        <w:rPr>
          <w:sz w:val="22"/>
          <w:szCs w:val="22"/>
        </w:rPr>
      </w:pPr>
      <w:r w:rsidRPr="00B66548">
        <w:rPr>
          <w:sz w:val="22"/>
          <w:szCs w:val="22"/>
        </w:rPr>
        <w:t>2.2.14.</w:t>
      </w:r>
      <w:r w:rsidR="00EE5F2B" w:rsidRPr="00B66548">
        <w:rPr>
          <w:sz w:val="22"/>
          <w:szCs w:val="22"/>
        </w:rPr>
        <w:t xml:space="preserve"> </w:t>
      </w:r>
      <w:r w:rsidR="00E035DD" w:rsidRPr="00B66548">
        <w:rPr>
          <w:sz w:val="22"/>
          <w:szCs w:val="22"/>
        </w:rPr>
        <w:t>В случае обнаружения в ходе выполнения работ резервуара, находящегося в аварийном состоянии или имеющего опасные дефекты, повреждения и деформации незамедлительно сообщить Заказчику об их обнаружении.</w:t>
      </w:r>
    </w:p>
    <w:p w14:paraId="1A5ADBD0" w14:textId="77777777" w:rsidR="00B577B6" w:rsidRPr="00B66548" w:rsidRDefault="00152127" w:rsidP="00152127">
      <w:pPr>
        <w:ind w:firstLine="709"/>
        <w:jc w:val="both"/>
        <w:rPr>
          <w:sz w:val="22"/>
          <w:szCs w:val="22"/>
        </w:rPr>
      </w:pPr>
      <w:r w:rsidRPr="00B66548">
        <w:rPr>
          <w:sz w:val="22"/>
          <w:szCs w:val="22"/>
        </w:rPr>
        <w:t>2.2.15.</w:t>
      </w:r>
      <w:r w:rsidR="00EE5F2B" w:rsidRPr="00B66548">
        <w:rPr>
          <w:sz w:val="22"/>
          <w:szCs w:val="22"/>
        </w:rPr>
        <w:t xml:space="preserve"> </w:t>
      </w:r>
      <w:r w:rsidR="00E035DD" w:rsidRPr="00B66548">
        <w:rPr>
          <w:sz w:val="22"/>
          <w:szCs w:val="22"/>
        </w:rPr>
        <w:t xml:space="preserve">В </w:t>
      </w:r>
      <w:r w:rsidR="00E035DD" w:rsidRPr="00146F24">
        <w:rPr>
          <w:sz w:val="22"/>
          <w:szCs w:val="22"/>
        </w:rPr>
        <w:t>течение 5 (пяти) календарных дней от</w:t>
      </w:r>
      <w:r w:rsidR="00E035DD" w:rsidRPr="00B66548">
        <w:rPr>
          <w:sz w:val="22"/>
          <w:szCs w:val="22"/>
        </w:rPr>
        <w:t xml:space="preserve"> даты окончания работ Исполнитель обязан </w:t>
      </w:r>
      <w:r w:rsidR="00E035DD" w:rsidRPr="00B66548">
        <w:rPr>
          <w:sz w:val="22"/>
          <w:szCs w:val="22"/>
        </w:rPr>
        <w:lastRenderedPageBreak/>
        <w:t>уведомить Заказчика о завершении работ.</w:t>
      </w:r>
    </w:p>
    <w:p w14:paraId="2AAF7263" w14:textId="77777777" w:rsidR="00E035DD" w:rsidRPr="00B66548" w:rsidRDefault="00152127" w:rsidP="00152127">
      <w:pPr>
        <w:ind w:firstLine="709"/>
        <w:jc w:val="both"/>
        <w:rPr>
          <w:sz w:val="22"/>
          <w:szCs w:val="22"/>
        </w:rPr>
      </w:pPr>
      <w:r w:rsidRPr="00B66548">
        <w:rPr>
          <w:sz w:val="22"/>
          <w:szCs w:val="22"/>
        </w:rPr>
        <w:t>2.2.16.</w:t>
      </w:r>
      <w:r w:rsidR="00EE5F2B" w:rsidRPr="00B66548">
        <w:rPr>
          <w:sz w:val="22"/>
          <w:szCs w:val="22"/>
        </w:rPr>
        <w:t xml:space="preserve"> </w:t>
      </w:r>
      <w:r w:rsidR="00E035DD" w:rsidRPr="00B66548">
        <w:rPr>
          <w:sz w:val="22"/>
          <w:szCs w:val="22"/>
        </w:rPr>
        <w:t>Немедленно предупредить Заказчика и до получения от него указаний приостановить работу при обнаружении:</w:t>
      </w:r>
    </w:p>
    <w:p w14:paraId="27C3FFCE" w14:textId="77777777" w:rsidR="00E035DD" w:rsidRPr="00B66548" w:rsidRDefault="00E035DD" w:rsidP="00152127">
      <w:pPr>
        <w:pStyle w:val="a4"/>
        <w:shd w:val="clear" w:color="auto" w:fill="FFFFFF"/>
        <w:tabs>
          <w:tab w:val="left" w:pos="851"/>
        </w:tabs>
        <w:ind w:left="0" w:firstLine="709"/>
        <w:jc w:val="both"/>
        <w:rPr>
          <w:sz w:val="22"/>
          <w:szCs w:val="22"/>
        </w:rPr>
      </w:pPr>
      <w:r w:rsidRPr="00B66548">
        <w:rPr>
          <w:sz w:val="22"/>
          <w:szCs w:val="22"/>
        </w:rPr>
        <w:t>-</w:t>
      </w:r>
      <w:r w:rsidRPr="00B66548">
        <w:rPr>
          <w:sz w:val="22"/>
          <w:szCs w:val="22"/>
        </w:rPr>
        <w:tab/>
        <w:t>возможных неблагоприятных для Заказчика последствий выполнения его указаний о способе исполнения работы;</w:t>
      </w:r>
    </w:p>
    <w:p w14:paraId="25395263" w14:textId="77777777" w:rsidR="00E035DD" w:rsidRPr="00B66548" w:rsidRDefault="00E035DD" w:rsidP="00152127">
      <w:pPr>
        <w:pStyle w:val="a4"/>
        <w:shd w:val="clear" w:color="auto" w:fill="FFFFFF"/>
        <w:tabs>
          <w:tab w:val="left" w:pos="851"/>
        </w:tabs>
        <w:ind w:left="0" w:firstLine="709"/>
        <w:jc w:val="both"/>
        <w:rPr>
          <w:sz w:val="22"/>
          <w:szCs w:val="22"/>
        </w:rPr>
      </w:pPr>
      <w:r w:rsidRPr="00B66548">
        <w:rPr>
          <w:sz w:val="22"/>
          <w:szCs w:val="22"/>
        </w:rPr>
        <w:t>-</w:t>
      </w:r>
      <w:r w:rsidRPr="00B66548">
        <w:rPr>
          <w:sz w:val="22"/>
          <w:szCs w:val="22"/>
        </w:rPr>
        <w:tab/>
        <w:t>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w:t>
      </w:r>
    </w:p>
    <w:p w14:paraId="231A5D8F" w14:textId="77777777" w:rsidR="00B577B6" w:rsidRPr="00B66548" w:rsidRDefault="00E035DD" w:rsidP="00152127">
      <w:pPr>
        <w:pStyle w:val="a4"/>
        <w:shd w:val="clear" w:color="auto" w:fill="FFFFFF"/>
        <w:tabs>
          <w:tab w:val="left" w:pos="851"/>
        </w:tabs>
        <w:ind w:left="0" w:firstLine="709"/>
        <w:jc w:val="both"/>
        <w:rPr>
          <w:sz w:val="22"/>
          <w:szCs w:val="22"/>
        </w:rPr>
      </w:pPr>
      <w:r w:rsidRPr="002476C4">
        <w:rPr>
          <w:sz w:val="22"/>
          <w:szCs w:val="22"/>
        </w:rPr>
        <w:t>Исполнитель, не предупредивший Заказчика об обстоятельствах, указанных в настоящем пункте, либо продолживший работу, не дожидаясь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14:paraId="4583F643" w14:textId="77777777" w:rsidR="006E6EDE" w:rsidRPr="00B66548" w:rsidRDefault="006E6EDE" w:rsidP="00CF3741">
      <w:pPr>
        <w:shd w:val="clear" w:color="auto" w:fill="FFFFFF"/>
        <w:tabs>
          <w:tab w:val="left" w:pos="1138"/>
        </w:tabs>
        <w:ind w:firstLine="709"/>
        <w:jc w:val="both"/>
        <w:rPr>
          <w:b/>
          <w:sz w:val="22"/>
          <w:szCs w:val="22"/>
        </w:rPr>
      </w:pPr>
      <w:r w:rsidRPr="00B66548">
        <w:rPr>
          <w:b/>
          <w:spacing w:val="-8"/>
          <w:sz w:val="22"/>
          <w:szCs w:val="22"/>
        </w:rPr>
        <w:t>2.3.</w:t>
      </w:r>
      <w:r w:rsidRPr="00B66548">
        <w:rPr>
          <w:b/>
          <w:sz w:val="22"/>
          <w:szCs w:val="22"/>
        </w:rPr>
        <w:tab/>
      </w:r>
      <w:r w:rsidRPr="00B66548">
        <w:rPr>
          <w:b/>
          <w:spacing w:val="-2"/>
          <w:sz w:val="22"/>
          <w:szCs w:val="22"/>
        </w:rPr>
        <w:t>Заказчик вправе:</w:t>
      </w:r>
    </w:p>
    <w:p w14:paraId="728B54D5" w14:textId="77777777" w:rsidR="00CE7C60" w:rsidRPr="00B66548" w:rsidRDefault="00CE7C60" w:rsidP="00CF3741">
      <w:pPr>
        <w:shd w:val="clear" w:color="auto" w:fill="FFFFFF"/>
        <w:tabs>
          <w:tab w:val="left" w:pos="567"/>
        </w:tabs>
        <w:ind w:firstLine="709"/>
        <w:jc w:val="both"/>
        <w:rPr>
          <w:sz w:val="22"/>
          <w:szCs w:val="22"/>
        </w:rPr>
      </w:pPr>
      <w:r w:rsidRPr="00B66548">
        <w:rPr>
          <w:sz w:val="22"/>
          <w:szCs w:val="22"/>
        </w:rPr>
        <w:t>2.3.1. Требовать от Исполнителя надлежащего исполнения принятых на себя обязательств по настоящему договору.</w:t>
      </w:r>
    </w:p>
    <w:p w14:paraId="6642702E" w14:textId="77777777" w:rsidR="00CE7C60" w:rsidRPr="00B66548" w:rsidRDefault="00CE7C60" w:rsidP="00CF3741">
      <w:pPr>
        <w:shd w:val="clear" w:color="auto" w:fill="FFFFFF"/>
        <w:tabs>
          <w:tab w:val="left" w:pos="567"/>
        </w:tabs>
        <w:ind w:firstLine="709"/>
        <w:jc w:val="both"/>
        <w:rPr>
          <w:sz w:val="22"/>
          <w:szCs w:val="22"/>
        </w:rPr>
      </w:pPr>
      <w:r w:rsidRPr="00B66548">
        <w:rPr>
          <w:sz w:val="22"/>
          <w:szCs w:val="22"/>
        </w:rPr>
        <w:t xml:space="preserve">2.3.2. В любое время проверять ход и качество работы, выполняемой Исполнителем, не вмешиваясь </w:t>
      </w:r>
      <w:r w:rsidRPr="00B66548">
        <w:rPr>
          <w:spacing w:val="-1"/>
          <w:sz w:val="22"/>
          <w:szCs w:val="22"/>
        </w:rPr>
        <w:t>при этом в его хозяйственную деятельность.</w:t>
      </w:r>
    </w:p>
    <w:p w14:paraId="1DD677D8" w14:textId="77777777" w:rsidR="006E6EDE" w:rsidRPr="00B66548" w:rsidRDefault="00CE7C60" w:rsidP="00CF3741">
      <w:pPr>
        <w:shd w:val="clear" w:color="auto" w:fill="FFFFFF"/>
        <w:tabs>
          <w:tab w:val="left" w:pos="706"/>
        </w:tabs>
        <w:ind w:firstLine="709"/>
        <w:jc w:val="both"/>
        <w:rPr>
          <w:sz w:val="22"/>
          <w:szCs w:val="22"/>
        </w:rPr>
      </w:pPr>
      <w:r w:rsidRPr="00B66548">
        <w:rPr>
          <w:sz w:val="22"/>
          <w:szCs w:val="22"/>
        </w:rPr>
        <w:t xml:space="preserve">2.3.3. Если </w:t>
      </w:r>
      <w:r w:rsidR="006E6EDE" w:rsidRPr="00B66548">
        <w:rPr>
          <w:sz w:val="22"/>
          <w:szCs w:val="22"/>
        </w:rPr>
        <w:t>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w:t>
      </w:r>
      <w:r w:rsidR="00146F24">
        <w:rPr>
          <w:sz w:val="22"/>
          <w:szCs w:val="22"/>
        </w:rPr>
        <w:t xml:space="preserve"> потребовать возмещения убытков.</w:t>
      </w:r>
    </w:p>
    <w:p w14:paraId="47C058DC" w14:textId="77777777" w:rsidR="006E6EDE" w:rsidRPr="00B66548" w:rsidRDefault="00CE7C60" w:rsidP="00CF3741">
      <w:pPr>
        <w:shd w:val="clear" w:color="auto" w:fill="FFFFFF"/>
        <w:tabs>
          <w:tab w:val="left" w:pos="706"/>
        </w:tabs>
        <w:ind w:firstLine="709"/>
        <w:jc w:val="both"/>
        <w:rPr>
          <w:sz w:val="22"/>
          <w:szCs w:val="22"/>
        </w:rPr>
      </w:pPr>
      <w:r w:rsidRPr="00B66548">
        <w:rPr>
          <w:sz w:val="22"/>
          <w:szCs w:val="22"/>
        </w:rPr>
        <w:t xml:space="preserve">2.3.4. Если </w:t>
      </w:r>
      <w:r w:rsidR="006E6EDE" w:rsidRPr="00B66548">
        <w:rPr>
          <w:sz w:val="22"/>
          <w:szCs w:val="22"/>
        </w:rPr>
        <w:t xml:space="preserve">во время выполнения работы станет очевидным, что она не будет выполнена надлежащим образом, Заказчик вправе назначить Исполнителю разумный срок для устранения недостатков и при невыполнении Исполнителем в назначенный срок этого требования отказаться от </w:t>
      </w:r>
      <w:r w:rsidR="006E6EDE" w:rsidRPr="00B66548">
        <w:rPr>
          <w:spacing w:val="-1"/>
          <w:sz w:val="22"/>
          <w:szCs w:val="22"/>
        </w:rPr>
        <w:t xml:space="preserve">настоящего договора либо поручить исправление работ другому лицу за счет Исполнителя, а также </w:t>
      </w:r>
      <w:r w:rsidR="00146F24">
        <w:rPr>
          <w:sz w:val="22"/>
          <w:szCs w:val="22"/>
        </w:rPr>
        <w:t>потребовать возмещения убытков.</w:t>
      </w:r>
    </w:p>
    <w:p w14:paraId="391DBD06" w14:textId="77777777" w:rsidR="00CE7C60" w:rsidRPr="00B66548" w:rsidRDefault="00CE7C60" w:rsidP="00CF3741">
      <w:pPr>
        <w:shd w:val="clear" w:color="auto" w:fill="FFFFFF"/>
        <w:tabs>
          <w:tab w:val="left" w:pos="706"/>
        </w:tabs>
        <w:ind w:firstLine="709"/>
        <w:jc w:val="both"/>
        <w:rPr>
          <w:sz w:val="22"/>
          <w:szCs w:val="22"/>
        </w:rPr>
      </w:pPr>
      <w:r w:rsidRPr="00B66548">
        <w:rPr>
          <w:sz w:val="22"/>
          <w:szCs w:val="22"/>
        </w:rPr>
        <w:t>2.3.5. В случае выявления сотрудников Исполнителя с признаками алкогольного, наркотического и токсического опьянения, незамедлительно отстранить их от работы.</w:t>
      </w:r>
    </w:p>
    <w:p w14:paraId="44E9657F" w14:textId="77777777" w:rsidR="00CE7C60" w:rsidRPr="00B66548" w:rsidRDefault="00CE7C60" w:rsidP="00CF3741">
      <w:pPr>
        <w:pStyle w:val="11"/>
        <w:tabs>
          <w:tab w:val="left" w:pos="993"/>
        </w:tabs>
        <w:suppressAutoHyphens/>
        <w:ind w:firstLine="709"/>
        <w:jc w:val="both"/>
        <w:rPr>
          <w:rFonts w:ascii="Times New Roman" w:hAnsi="Times New Roman" w:cs="Times New Roman"/>
          <w:sz w:val="22"/>
          <w:szCs w:val="22"/>
        </w:rPr>
      </w:pPr>
      <w:r w:rsidRPr="00B66548">
        <w:rPr>
          <w:rFonts w:ascii="Times New Roman" w:hAnsi="Times New Roman" w:cs="Times New Roman"/>
          <w:sz w:val="22"/>
          <w:szCs w:val="22"/>
        </w:rPr>
        <w:t xml:space="preserve">2.3.6. </w:t>
      </w:r>
      <w:r w:rsidR="00DB4626" w:rsidRPr="00B66548">
        <w:rPr>
          <w:rFonts w:ascii="Times New Roman" w:hAnsi="Times New Roman" w:cs="Times New Roman"/>
          <w:sz w:val="22"/>
          <w:szCs w:val="22"/>
        </w:rPr>
        <w:t>Ф</w:t>
      </w:r>
      <w:r w:rsidRPr="00B66548">
        <w:rPr>
          <w:rFonts w:ascii="Times New Roman" w:hAnsi="Times New Roman" w:cs="Times New Roman"/>
          <w:sz w:val="22"/>
          <w:szCs w:val="22"/>
        </w:rPr>
        <w:t>икс</w:t>
      </w:r>
      <w:r w:rsidR="00DB4626" w:rsidRPr="00B66548">
        <w:rPr>
          <w:rFonts w:ascii="Times New Roman" w:hAnsi="Times New Roman" w:cs="Times New Roman"/>
          <w:sz w:val="22"/>
          <w:szCs w:val="22"/>
        </w:rPr>
        <w:t>ировать факт</w:t>
      </w:r>
      <w:r w:rsidRPr="00B66548">
        <w:rPr>
          <w:rFonts w:ascii="Times New Roman" w:hAnsi="Times New Roman" w:cs="Times New Roman"/>
          <w:sz w:val="22"/>
          <w:szCs w:val="22"/>
        </w:rPr>
        <w:t xml:space="preserve"> появления сотрудников Исполнителя на территории Заказчика в состоянии алкогольного, наркотического или токсического опьянения, проноса или нахождения на территории Заказчика веществ, вызывающих алкогольное, наркотич</w:t>
      </w:r>
      <w:r w:rsidR="00DB4626" w:rsidRPr="00B66548">
        <w:rPr>
          <w:rFonts w:ascii="Times New Roman" w:hAnsi="Times New Roman" w:cs="Times New Roman"/>
          <w:sz w:val="22"/>
          <w:szCs w:val="22"/>
        </w:rPr>
        <w:t>еское или токсическое опьянение</w:t>
      </w:r>
      <w:r w:rsidRPr="00B66548">
        <w:rPr>
          <w:rFonts w:ascii="Times New Roman" w:hAnsi="Times New Roman" w:cs="Times New Roman"/>
          <w:sz w:val="22"/>
          <w:szCs w:val="22"/>
        </w:rPr>
        <w:t>.</w:t>
      </w:r>
    </w:p>
    <w:p w14:paraId="48E79C91" w14:textId="77777777" w:rsidR="00CE7C60" w:rsidRPr="002476C4" w:rsidRDefault="00CE7C60" w:rsidP="00CF3741">
      <w:pPr>
        <w:pStyle w:val="11"/>
        <w:tabs>
          <w:tab w:val="left" w:pos="993"/>
        </w:tabs>
        <w:suppressAutoHyphens/>
        <w:ind w:firstLine="709"/>
        <w:jc w:val="both"/>
        <w:rPr>
          <w:rFonts w:ascii="Times New Roman" w:hAnsi="Times New Roman" w:cs="Times New Roman"/>
          <w:sz w:val="22"/>
          <w:szCs w:val="22"/>
        </w:rPr>
      </w:pPr>
      <w:r w:rsidRPr="00B66548">
        <w:rPr>
          <w:rFonts w:ascii="Times New Roman" w:hAnsi="Times New Roman" w:cs="Times New Roman"/>
          <w:sz w:val="22"/>
          <w:szCs w:val="22"/>
        </w:rPr>
        <w:t>2.3.7. Производить проверки и досмотр всех автотранспортных средств, вещей, материалов, оборудования, доставляемых на территорию Заказчика. Если в результате досмотра будут обнаружены вещества, вызывающие алкогольное, наркотическое или токсическое опьянение, в этом случае транспортное средство, а также работник(и) Исполнителя, нарушивши</w:t>
      </w:r>
      <w:r w:rsidR="00146F24">
        <w:rPr>
          <w:rFonts w:ascii="Times New Roman" w:hAnsi="Times New Roman" w:cs="Times New Roman"/>
          <w:sz w:val="22"/>
          <w:szCs w:val="22"/>
        </w:rPr>
        <w:t>й</w:t>
      </w:r>
      <w:r w:rsidR="00146F24" w:rsidRPr="002476C4">
        <w:rPr>
          <w:rFonts w:ascii="Times New Roman" w:hAnsi="Times New Roman" w:cs="Times New Roman"/>
          <w:sz w:val="22"/>
          <w:szCs w:val="22"/>
        </w:rPr>
        <w:t>(ие)</w:t>
      </w:r>
      <w:r w:rsidRPr="002476C4">
        <w:rPr>
          <w:rFonts w:ascii="Times New Roman" w:hAnsi="Times New Roman" w:cs="Times New Roman"/>
          <w:sz w:val="22"/>
          <w:szCs w:val="22"/>
        </w:rPr>
        <w:t xml:space="preserve"> данное требование не допускаются на территорию Заказчика.</w:t>
      </w:r>
    </w:p>
    <w:p w14:paraId="786E41EF" w14:textId="77777777" w:rsidR="006E6EDE" w:rsidRPr="002476C4" w:rsidRDefault="006E6EDE" w:rsidP="00CF3741">
      <w:pPr>
        <w:shd w:val="clear" w:color="auto" w:fill="FFFFFF"/>
        <w:tabs>
          <w:tab w:val="left" w:pos="1138"/>
        </w:tabs>
        <w:ind w:firstLine="709"/>
        <w:jc w:val="both"/>
        <w:rPr>
          <w:b/>
          <w:spacing w:val="-2"/>
          <w:sz w:val="22"/>
          <w:szCs w:val="22"/>
        </w:rPr>
      </w:pPr>
      <w:r w:rsidRPr="002476C4">
        <w:rPr>
          <w:b/>
          <w:spacing w:val="-7"/>
          <w:sz w:val="22"/>
          <w:szCs w:val="22"/>
        </w:rPr>
        <w:t>2.4.</w:t>
      </w:r>
      <w:r w:rsidRPr="002476C4">
        <w:rPr>
          <w:b/>
          <w:sz w:val="22"/>
          <w:szCs w:val="22"/>
        </w:rPr>
        <w:tab/>
      </w:r>
      <w:r w:rsidRPr="002476C4">
        <w:rPr>
          <w:b/>
          <w:spacing w:val="-2"/>
          <w:sz w:val="22"/>
          <w:szCs w:val="22"/>
        </w:rPr>
        <w:t>Заказчик обязан:</w:t>
      </w:r>
    </w:p>
    <w:p w14:paraId="38E4772B" w14:textId="77777777" w:rsidR="006E6EDE" w:rsidRPr="002476C4" w:rsidRDefault="00CE7C60" w:rsidP="00CF3741">
      <w:pPr>
        <w:shd w:val="clear" w:color="auto" w:fill="FFFFFF"/>
        <w:tabs>
          <w:tab w:val="left" w:pos="1138"/>
        </w:tabs>
        <w:ind w:firstLine="709"/>
        <w:jc w:val="both"/>
        <w:rPr>
          <w:sz w:val="22"/>
          <w:szCs w:val="22"/>
        </w:rPr>
      </w:pPr>
      <w:r w:rsidRPr="002476C4">
        <w:rPr>
          <w:spacing w:val="-2"/>
          <w:sz w:val="22"/>
          <w:szCs w:val="22"/>
        </w:rPr>
        <w:t>2.4.1.</w:t>
      </w:r>
      <w:r w:rsidR="006E6EDE" w:rsidRPr="002476C4">
        <w:rPr>
          <w:spacing w:val="-2"/>
          <w:sz w:val="22"/>
          <w:szCs w:val="22"/>
        </w:rPr>
        <w:t xml:space="preserve"> </w:t>
      </w:r>
      <w:r w:rsidRPr="002476C4">
        <w:rPr>
          <w:spacing w:val="-2"/>
          <w:sz w:val="22"/>
          <w:szCs w:val="22"/>
        </w:rPr>
        <w:t xml:space="preserve">Уведомить </w:t>
      </w:r>
      <w:r w:rsidR="006E6EDE" w:rsidRPr="002476C4">
        <w:rPr>
          <w:spacing w:val="-2"/>
          <w:sz w:val="22"/>
          <w:szCs w:val="22"/>
        </w:rPr>
        <w:t>Исполнителя в письменной форме о возможности приступить к выполнению работ;</w:t>
      </w:r>
    </w:p>
    <w:p w14:paraId="2FBC8483" w14:textId="77777777" w:rsidR="002E3E94" w:rsidRPr="002476C4" w:rsidRDefault="00CE7C60" w:rsidP="00CF3741">
      <w:pPr>
        <w:shd w:val="clear" w:color="auto" w:fill="FFFFFF"/>
        <w:ind w:firstLine="709"/>
        <w:jc w:val="both"/>
        <w:rPr>
          <w:sz w:val="22"/>
          <w:szCs w:val="22"/>
        </w:rPr>
      </w:pPr>
      <w:r w:rsidRPr="002476C4">
        <w:rPr>
          <w:sz w:val="22"/>
          <w:szCs w:val="22"/>
        </w:rPr>
        <w:t xml:space="preserve">2.4.2. </w:t>
      </w:r>
      <w:r w:rsidR="002E3E94" w:rsidRPr="002476C4">
        <w:rPr>
          <w:sz w:val="22"/>
          <w:szCs w:val="22"/>
        </w:rPr>
        <w:t>В</w:t>
      </w:r>
      <w:r w:rsidR="006E6EDE" w:rsidRPr="002476C4">
        <w:rPr>
          <w:sz w:val="22"/>
          <w:szCs w:val="22"/>
        </w:rPr>
        <w:t xml:space="preserve"> случаях, в объеме и в порядке, предусмотренных настоящим договором, о</w:t>
      </w:r>
      <w:r w:rsidR="00146F24" w:rsidRPr="002476C4">
        <w:rPr>
          <w:sz w:val="22"/>
          <w:szCs w:val="22"/>
        </w:rPr>
        <w:t>казывать содействие Исполнителю.</w:t>
      </w:r>
    </w:p>
    <w:p w14:paraId="6E3471E6" w14:textId="77777777" w:rsidR="002E3E94" w:rsidRPr="002476C4" w:rsidRDefault="002E3E94" w:rsidP="00CF3741">
      <w:pPr>
        <w:shd w:val="clear" w:color="auto" w:fill="FFFFFF"/>
        <w:tabs>
          <w:tab w:val="left" w:pos="778"/>
        </w:tabs>
        <w:ind w:firstLine="709"/>
        <w:jc w:val="both"/>
        <w:rPr>
          <w:sz w:val="22"/>
          <w:szCs w:val="22"/>
        </w:rPr>
      </w:pPr>
      <w:r w:rsidRPr="002476C4">
        <w:rPr>
          <w:sz w:val="22"/>
          <w:szCs w:val="22"/>
        </w:rPr>
        <w:t>2.4.</w:t>
      </w:r>
      <w:r w:rsidR="008B720F" w:rsidRPr="002476C4">
        <w:rPr>
          <w:sz w:val="22"/>
          <w:szCs w:val="22"/>
        </w:rPr>
        <w:t>3</w:t>
      </w:r>
      <w:r w:rsidRPr="002476C4">
        <w:rPr>
          <w:sz w:val="22"/>
          <w:szCs w:val="22"/>
        </w:rPr>
        <w:t xml:space="preserve">. При выполнении работ на территории Заказчика обеспечить Исполнителю своевременную выдачу </w:t>
      </w:r>
      <w:r w:rsidR="00C456A9" w:rsidRPr="002476C4">
        <w:rPr>
          <w:sz w:val="22"/>
          <w:szCs w:val="22"/>
        </w:rPr>
        <w:t>акта</w:t>
      </w:r>
      <w:r w:rsidRPr="002476C4">
        <w:rPr>
          <w:sz w:val="22"/>
          <w:szCs w:val="22"/>
        </w:rPr>
        <w:t>-допуска, в котором обозначены опасные факторы и границы участка для проведения работ по настоящему договору на весь период выполнения работ Исполнителем, а также проведение работникам Исполнителя ввод</w:t>
      </w:r>
      <w:r w:rsidR="00C456A9" w:rsidRPr="002476C4">
        <w:rPr>
          <w:sz w:val="22"/>
          <w:szCs w:val="22"/>
        </w:rPr>
        <w:t>ного</w:t>
      </w:r>
      <w:r w:rsidRPr="002476C4">
        <w:rPr>
          <w:sz w:val="22"/>
          <w:szCs w:val="22"/>
        </w:rPr>
        <w:t xml:space="preserve"> инструктаж</w:t>
      </w:r>
      <w:r w:rsidR="00C456A9" w:rsidRPr="002476C4">
        <w:rPr>
          <w:sz w:val="22"/>
          <w:szCs w:val="22"/>
        </w:rPr>
        <w:t>а</w:t>
      </w:r>
      <w:r w:rsidRPr="002476C4">
        <w:rPr>
          <w:sz w:val="22"/>
          <w:szCs w:val="22"/>
        </w:rPr>
        <w:t xml:space="preserve"> по охране труда и пожарной безопасности в соответствии с требованиями охраны труда, промышленной и пожарной безопасности.</w:t>
      </w:r>
    </w:p>
    <w:p w14:paraId="6D027C5D" w14:textId="77777777" w:rsidR="002E3E94" w:rsidRPr="00B66548" w:rsidRDefault="00CF3741" w:rsidP="00CF3741">
      <w:pPr>
        <w:pStyle w:val="11"/>
        <w:tabs>
          <w:tab w:val="left" w:pos="993"/>
        </w:tabs>
        <w:suppressAutoHyphens/>
        <w:ind w:firstLine="709"/>
        <w:jc w:val="both"/>
        <w:rPr>
          <w:rFonts w:ascii="Times New Roman" w:hAnsi="Times New Roman" w:cs="Times New Roman"/>
          <w:sz w:val="22"/>
          <w:szCs w:val="22"/>
        </w:rPr>
      </w:pPr>
      <w:r w:rsidRPr="002476C4">
        <w:rPr>
          <w:rFonts w:ascii="Times New Roman" w:hAnsi="Times New Roman" w:cs="Times New Roman"/>
          <w:sz w:val="22"/>
          <w:szCs w:val="22"/>
        </w:rPr>
        <w:t>2.4.4.</w:t>
      </w:r>
      <w:r w:rsidR="00270F59" w:rsidRPr="002476C4">
        <w:rPr>
          <w:rFonts w:ascii="Times New Roman" w:hAnsi="Times New Roman" w:cs="Times New Roman"/>
          <w:sz w:val="22"/>
          <w:szCs w:val="22"/>
        </w:rPr>
        <w:t xml:space="preserve"> </w:t>
      </w:r>
      <w:r w:rsidR="002E3E94" w:rsidRPr="002476C4">
        <w:rPr>
          <w:rFonts w:ascii="Times New Roman" w:hAnsi="Times New Roman" w:cs="Times New Roman"/>
          <w:sz w:val="22"/>
          <w:szCs w:val="22"/>
        </w:rPr>
        <w:t xml:space="preserve">Оформить </w:t>
      </w:r>
      <w:r w:rsidR="00C456A9" w:rsidRPr="002476C4">
        <w:rPr>
          <w:rFonts w:ascii="Times New Roman" w:hAnsi="Times New Roman" w:cs="Times New Roman"/>
          <w:sz w:val="22"/>
          <w:szCs w:val="22"/>
        </w:rPr>
        <w:t>акт</w:t>
      </w:r>
      <w:r w:rsidR="002E3E94" w:rsidRPr="002476C4">
        <w:rPr>
          <w:rFonts w:ascii="Times New Roman" w:hAnsi="Times New Roman" w:cs="Times New Roman"/>
          <w:sz w:val="22"/>
          <w:szCs w:val="22"/>
        </w:rPr>
        <w:t>-допуск к работе в соответствии с требованиями правил безопасности и</w:t>
      </w:r>
      <w:r w:rsidR="002E3E94" w:rsidRPr="00B66548">
        <w:rPr>
          <w:rFonts w:ascii="Times New Roman" w:hAnsi="Times New Roman" w:cs="Times New Roman"/>
          <w:sz w:val="22"/>
          <w:szCs w:val="22"/>
        </w:rPr>
        <w:t xml:space="preserve"> пропуск на транспортное средство Исполнителя, пропуск на ввоз и вывоз товарно-материальных ценностей на/со своей территории, представителям Исполнителя.</w:t>
      </w:r>
    </w:p>
    <w:p w14:paraId="1369E6B6" w14:textId="77777777" w:rsidR="002E3E94" w:rsidRPr="00B66548" w:rsidRDefault="002E3E94" w:rsidP="00CF3741">
      <w:pPr>
        <w:shd w:val="clear" w:color="auto" w:fill="FFFFFF"/>
        <w:tabs>
          <w:tab w:val="left" w:pos="778"/>
        </w:tabs>
        <w:ind w:firstLine="709"/>
        <w:jc w:val="both"/>
        <w:rPr>
          <w:spacing w:val="-1"/>
          <w:sz w:val="22"/>
          <w:szCs w:val="22"/>
        </w:rPr>
      </w:pPr>
      <w:r w:rsidRPr="00B66548">
        <w:rPr>
          <w:sz w:val="22"/>
          <w:szCs w:val="22"/>
        </w:rPr>
        <w:t>2.4.</w:t>
      </w:r>
      <w:r w:rsidR="00270F59" w:rsidRPr="00B66548">
        <w:rPr>
          <w:sz w:val="22"/>
          <w:szCs w:val="22"/>
        </w:rPr>
        <w:t>5.</w:t>
      </w:r>
      <w:r w:rsidRPr="00B66548">
        <w:rPr>
          <w:spacing w:val="-1"/>
          <w:sz w:val="22"/>
          <w:szCs w:val="22"/>
        </w:rPr>
        <w:t xml:space="preserve"> </w:t>
      </w:r>
      <w:r w:rsidR="004041CE" w:rsidRPr="00B66548">
        <w:rPr>
          <w:spacing w:val="-1"/>
          <w:sz w:val="22"/>
          <w:szCs w:val="22"/>
        </w:rPr>
        <w:t>Принять надлежаще выполненные работы по Акту выполненных работ в соответствии с условиями настоящего Договора.</w:t>
      </w:r>
    </w:p>
    <w:p w14:paraId="60C48F62" w14:textId="77777777" w:rsidR="004041CE" w:rsidRPr="00B66548" w:rsidRDefault="004041CE" w:rsidP="00CF3741">
      <w:pPr>
        <w:shd w:val="clear" w:color="auto" w:fill="FFFFFF"/>
        <w:tabs>
          <w:tab w:val="left" w:pos="778"/>
        </w:tabs>
        <w:ind w:firstLine="709"/>
        <w:jc w:val="both"/>
        <w:rPr>
          <w:b/>
          <w:spacing w:val="-2"/>
          <w:sz w:val="22"/>
          <w:szCs w:val="22"/>
        </w:rPr>
      </w:pPr>
      <w:r w:rsidRPr="00B66548">
        <w:rPr>
          <w:spacing w:val="-1"/>
          <w:sz w:val="22"/>
          <w:szCs w:val="22"/>
        </w:rPr>
        <w:t>2.4.6.</w:t>
      </w:r>
      <w:r w:rsidRPr="00B66548">
        <w:rPr>
          <w:sz w:val="22"/>
          <w:szCs w:val="22"/>
        </w:rPr>
        <w:t xml:space="preserve"> </w:t>
      </w:r>
      <w:r w:rsidR="00954129" w:rsidRPr="00B66548">
        <w:rPr>
          <w:spacing w:val="-1"/>
          <w:sz w:val="22"/>
          <w:szCs w:val="22"/>
        </w:rPr>
        <w:t xml:space="preserve">Оплатить </w:t>
      </w:r>
      <w:r w:rsidR="00BC32BB" w:rsidRPr="00B66548">
        <w:rPr>
          <w:spacing w:val="-1"/>
          <w:sz w:val="22"/>
          <w:szCs w:val="22"/>
        </w:rPr>
        <w:t>работы,</w:t>
      </w:r>
      <w:r w:rsidRPr="00B66548">
        <w:rPr>
          <w:spacing w:val="-1"/>
          <w:sz w:val="22"/>
          <w:szCs w:val="22"/>
        </w:rPr>
        <w:t xml:space="preserve"> выполненные с надлежащим качеством в установленный срок в соответствии с условиями настоящего Договора.</w:t>
      </w:r>
    </w:p>
    <w:p w14:paraId="6FBD9670" w14:textId="77777777" w:rsidR="00CE7C60" w:rsidRPr="00B66548" w:rsidRDefault="00CE7C60" w:rsidP="00EC3ADF">
      <w:pPr>
        <w:shd w:val="clear" w:color="auto" w:fill="FFFFFF"/>
        <w:tabs>
          <w:tab w:val="left" w:pos="778"/>
        </w:tabs>
        <w:jc w:val="both"/>
        <w:rPr>
          <w:sz w:val="22"/>
          <w:szCs w:val="22"/>
        </w:rPr>
      </w:pPr>
    </w:p>
    <w:p w14:paraId="57413FD8" w14:textId="77777777" w:rsidR="002E3E94" w:rsidRPr="00B66548" w:rsidRDefault="00DB4626" w:rsidP="00DB4626">
      <w:pPr>
        <w:shd w:val="clear" w:color="auto" w:fill="FFFFFF"/>
        <w:jc w:val="center"/>
        <w:rPr>
          <w:b/>
          <w:bCs/>
          <w:sz w:val="22"/>
          <w:szCs w:val="22"/>
        </w:rPr>
      </w:pPr>
      <w:r w:rsidRPr="00B66548">
        <w:rPr>
          <w:b/>
          <w:bCs/>
          <w:sz w:val="22"/>
          <w:szCs w:val="22"/>
        </w:rPr>
        <w:t xml:space="preserve">3. </w:t>
      </w:r>
      <w:r w:rsidR="002E3E94" w:rsidRPr="00B66548">
        <w:rPr>
          <w:b/>
          <w:bCs/>
          <w:sz w:val="22"/>
          <w:szCs w:val="22"/>
        </w:rPr>
        <w:t>ЦЕНА И ПОРЯДОК ОПЛАТЫ РАБОТЫ</w:t>
      </w:r>
      <w:r w:rsidR="004E21CE" w:rsidRPr="00B66548">
        <w:rPr>
          <w:b/>
          <w:bCs/>
          <w:sz w:val="22"/>
          <w:szCs w:val="22"/>
        </w:rPr>
        <w:t>.</w:t>
      </w:r>
    </w:p>
    <w:p w14:paraId="7D3B36BA" w14:textId="77777777" w:rsidR="00B577B6" w:rsidRPr="002476C4" w:rsidRDefault="00954129" w:rsidP="00CF3741">
      <w:pPr>
        <w:pStyle w:val="a"/>
        <w:numPr>
          <w:ilvl w:val="0"/>
          <w:numId w:val="0"/>
        </w:numPr>
        <w:ind w:firstLine="709"/>
        <w:rPr>
          <w:sz w:val="22"/>
          <w:szCs w:val="22"/>
        </w:rPr>
      </w:pPr>
      <w:r w:rsidRPr="00B66548">
        <w:rPr>
          <w:sz w:val="22"/>
          <w:szCs w:val="22"/>
        </w:rPr>
        <w:t xml:space="preserve">3.1. </w:t>
      </w:r>
      <w:r w:rsidR="00DB4626" w:rsidRPr="00B66548">
        <w:rPr>
          <w:sz w:val="22"/>
          <w:szCs w:val="22"/>
        </w:rPr>
        <w:t xml:space="preserve">Общая цена по настоящего договору не должна превышать _______________ руб. (__________________________), в т.ч. НДС (20%) _______________ руб. (__________________________), </w:t>
      </w:r>
      <w:r w:rsidR="00DB4626" w:rsidRPr="00301B43">
        <w:rPr>
          <w:sz w:val="22"/>
          <w:szCs w:val="22"/>
        </w:rPr>
        <w:t xml:space="preserve">согласно </w:t>
      </w:r>
      <w:r w:rsidR="00DB4626" w:rsidRPr="002476C4">
        <w:rPr>
          <w:sz w:val="22"/>
          <w:szCs w:val="22"/>
        </w:rPr>
        <w:t>Приложени</w:t>
      </w:r>
      <w:r w:rsidR="00301B43" w:rsidRPr="002476C4">
        <w:rPr>
          <w:sz w:val="22"/>
          <w:szCs w:val="22"/>
        </w:rPr>
        <w:t>ю</w:t>
      </w:r>
      <w:r w:rsidR="00DB4626" w:rsidRPr="002476C4">
        <w:rPr>
          <w:sz w:val="22"/>
          <w:szCs w:val="22"/>
        </w:rPr>
        <w:t xml:space="preserve"> № </w:t>
      </w:r>
      <w:r w:rsidR="00301B43" w:rsidRPr="002476C4">
        <w:rPr>
          <w:sz w:val="22"/>
          <w:szCs w:val="22"/>
        </w:rPr>
        <w:t>2</w:t>
      </w:r>
      <w:r w:rsidR="00DB4626" w:rsidRPr="002476C4">
        <w:rPr>
          <w:sz w:val="22"/>
          <w:szCs w:val="22"/>
        </w:rPr>
        <w:t xml:space="preserve"> к настоящему договору.</w:t>
      </w:r>
    </w:p>
    <w:p w14:paraId="63AF8809" w14:textId="77777777" w:rsidR="00CD1BA5" w:rsidRPr="00B66548" w:rsidRDefault="00954129" w:rsidP="00CF3741">
      <w:pPr>
        <w:shd w:val="clear" w:color="auto" w:fill="FFFFFF"/>
        <w:tabs>
          <w:tab w:val="left" w:pos="720"/>
        </w:tabs>
        <w:ind w:firstLine="709"/>
        <w:jc w:val="both"/>
        <w:rPr>
          <w:sz w:val="22"/>
          <w:szCs w:val="22"/>
        </w:rPr>
      </w:pPr>
      <w:r w:rsidRPr="002476C4">
        <w:rPr>
          <w:sz w:val="22"/>
          <w:szCs w:val="22"/>
        </w:rPr>
        <w:t xml:space="preserve">3.2. </w:t>
      </w:r>
      <w:r w:rsidR="002E3E94" w:rsidRPr="002476C4">
        <w:rPr>
          <w:sz w:val="22"/>
          <w:szCs w:val="22"/>
        </w:rPr>
        <w:t>Стоимость работ включает в себя компенсацию издержек, понесенных Исполнителем при выполнении работ по</w:t>
      </w:r>
      <w:r w:rsidR="002E3E94" w:rsidRPr="00B66548">
        <w:rPr>
          <w:sz w:val="22"/>
          <w:szCs w:val="22"/>
        </w:rPr>
        <w:t xml:space="preserve"> настоящему </w:t>
      </w:r>
      <w:r w:rsidR="00EC3ADF" w:rsidRPr="00B66548">
        <w:rPr>
          <w:sz w:val="22"/>
          <w:szCs w:val="22"/>
        </w:rPr>
        <w:t>договору</w:t>
      </w:r>
      <w:r w:rsidR="002E3E94" w:rsidRPr="00B66548">
        <w:rPr>
          <w:sz w:val="22"/>
          <w:szCs w:val="22"/>
        </w:rPr>
        <w:t xml:space="preserve">, и причитающееся ему вознаграждение, а также материалы, инструменты и т.д. Цена по </w:t>
      </w:r>
      <w:r w:rsidR="00EC3ADF" w:rsidRPr="00B66548">
        <w:rPr>
          <w:sz w:val="22"/>
          <w:szCs w:val="22"/>
        </w:rPr>
        <w:t xml:space="preserve">договору </w:t>
      </w:r>
      <w:r w:rsidR="002E3E94" w:rsidRPr="00B66548">
        <w:rPr>
          <w:sz w:val="22"/>
          <w:szCs w:val="22"/>
        </w:rPr>
        <w:t xml:space="preserve">является твердой и не может быть изменена в процессе исполнения настоящего </w:t>
      </w:r>
      <w:r w:rsidR="00EC3ADF" w:rsidRPr="00B66548">
        <w:rPr>
          <w:sz w:val="22"/>
          <w:szCs w:val="22"/>
        </w:rPr>
        <w:t>договора</w:t>
      </w:r>
      <w:r w:rsidR="002E3E94" w:rsidRPr="00B66548">
        <w:rPr>
          <w:sz w:val="22"/>
          <w:szCs w:val="22"/>
        </w:rPr>
        <w:t>.</w:t>
      </w:r>
    </w:p>
    <w:p w14:paraId="6002B4E2" w14:textId="77777777" w:rsidR="002E3E94" w:rsidRPr="00B66548" w:rsidRDefault="00954129" w:rsidP="00CF3741">
      <w:pPr>
        <w:pStyle w:val="ac"/>
        <w:widowControl/>
        <w:shd w:val="clear" w:color="auto" w:fill="FFFFFF"/>
        <w:tabs>
          <w:tab w:val="left" w:pos="426"/>
          <w:tab w:val="left" w:pos="720"/>
        </w:tabs>
        <w:autoSpaceDE/>
        <w:autoSpaceDN/>
        <w:adjustRightInd/>
        <w:spacing w:after="0"/>
        <w:ind w:firstLine="709"/>
        <w:jc w:val="both"/>
        <w:rPr>
          <w:sz w:val="22"/>
          <w:szCs w:val="22"/>
        </w:rPr>
      </w:pPr>
      <w:r w:rsidRPr="00B66548">
        <w:rPr>
          <w:spacing w:val="-1"/>
          <w:sz w:val="22"/>
          <w:szCs w:val="22"/>
        </w:rPr>
        <w:lastRenderedPageBreak/>
        <w:t xml:space="preserve">3.3. </w:t>
      </w:r>
      <w:r w:rsidR="002E3E94" w:rsidRPr="00B66548">
        <w:rPr>
          <w:spacing w:val="-1"/>
          <w:sz w:val="22"/>
          <w:szCs w:val="22"/>
        </w:rPr>
        <w:t xml:space="preserve">Заказчик производит оплату за выполненные Исполнителем работы в </w:t>
      </w:r>
      <w:r w:rsidR="00BC6EF2" w:rsidRPr="00B66548">
        <w:rPr>
          <w:sz w:val="22"/>
          <w:szCs w:val="22"/>
          <w:shd w:val="clear" w:color="auto" w:fill="FFFFFF"/>
        </w:rPr>
        <w:t xml:space="preserve">течение </w:t>
      </w:r>
      <w:r w:rsidR="00CF6970" w:rsidRPr="00B66548">
        <w:rPr>
          <w:sz w:val="22"/>
          <w:szCs w:val="22"/>
          <w:shd w:val="clear" w:color="auto" w:fill="FFFFFF"/>
        </w:rPr>
        <w:t>90</w:t>
      </w:r>
      <w:r w:rsidR="002E3E94" w:rsidRPr="00B66548">
        <w:rPr>
          <w:sz w:val="22"/>
          <w:szCs w:val="22"/>
          <w:shd w:val="clear" w:color="auto" w:fill="FFFFFF"/>
        </w:rPr>
        <w:t xml:space="preserve"> (</w:t>
      </w:r>
      <w:r w:rsidR="00CF6970" w:rsidRPr="00B66548">
        <w:rPr>
          <w:sz w:val="22"/>
          <w:szCs w:val="22"/>
          <w:shd w:val="clear" w:color="auto" w:fill="FFFFFF"/>
        </w:rPr>
        <w:t>девяноста</w:t>
      </w:r>
      <w:r w:rsidR="002E3E94" w:rsidRPr="00B66548">
        <w:rPr>
          <w:sz w:val="22"/>
          <w:szCs w:val="22"/>
          <w:shd w:val="clear" w:color="auto" w:fill="FFFFFF"/>
        </w:rPr>
        <w:t xml:space="preserve">) </w:t>
      </w:r>
      <w:r w:rsidR="00CF3741" w:rsidRPr="00B66548">
        <w:rPr>
          <w:sz w:val="22"/>
          <w:szCs w:val="22"/>
          <w:shd w:val="clear" w:color="auto" w:fill="FFFFFF"/>
        </w:rPr>
        <w:t>календарных</w:t>
      </w:r>
      <w:r w:rsidR="00BC6EF2" w:rsidRPr="00B66548">
        <w:rPr>
          <w:sz w:val="22"/>
          <w:szCs w:val="22"/>
          <w:shd w:val="clear" w:color="auto" w:fill="FFFFFF"/>
        </w:rPr>
        <w:t xml:space="preserve"> </w:t>
      </w:r>
      <w:r w:rsidR="002E3E94" w:rsidRPr="00B66548">
        <w:rPr>
          <w:sz w:val="22"/>
          <w:szCs w:val="22"/>
          <w:shd w:val="clear" w:color="auto" w:fill="FFFFFF"/>
        </w:rPr>
        <w:t xml:space="preserve">дней </w:t>
      </w:r>
      <w:r w:rsidRPr="00B66548">
        <w:rPr>
          <w:sz w:val="22"/>
          <w:szCs w:val="22"/>
          <w:shd w:val="clear" w:color="auto" w:fill="FFFFFF"/>
        </w:rPr>
        <w:t>с момента</w:t>
      </w:r>
      <w:r w:rsidR="002E3E94" w:rsidRPr="00B66548">
        <w:rPr>
          <w:sz w:val="22"/>
          <w:szCs w:val="22"/>
          <w:shd w:val="clear" w:color="auto" w:fill="FFFFFF"/>
        </w:rPr>
        <w:t xml:space="preserve"> подписания Сторонами Акта выполненных работ</w:t>
      </w:r>
      <w:r w:rsidR="00CD1BA5" w:rsidRPr="00B66548">
        <w:rPr>
          <w:sz w:val="22"/>
          <w:szCs w:val="22"/>
          <w:shd w:val="clear" w:color="auto" w:fill="FFFFFF"/>
        </w:rPr>
        <w:t xml:space="preserve"> без замечаний</w:t>
      </w:r>
      <w:r w:rsidR="002E3E94" w:rsidRPr="00B66548">
        <w:rPr>
          <w:sz w:val="22"/>
          <w:szCs w:val="22"/>
          <w:shd w:val="clear" w:color="auto" w:fill="FFFFFF"/>
        </w:rPr>
        <w:t xml:space="preserve">, </w:t>
      </w:r>
      <w:r w:rsidR="002E3E94" w:rsidRPr="00B66548">
        <w:rPr>
          <w:snapToGrid w:val="0"/>
          <w:sz w:val="22"/>
          <w:szCs w:val="22"/>
        </w:rPr>
        <w:t xml:space="preserve">при условии предоставления Заказчику оригинала счета-фактуры </w:t>
      </w:r>
      <w:r w:rsidR="00CD1BA5" w:rsidRPr="00B66548">
        <w:rPr>
          <w:snapToGrid w:val="0"/>
          <w:sz w:val="22"/>
          <w:szCs w:val="22"/>
        </w:rPr>
        <w:t>в срок, указанный в п. 3.4</w:t>
      </w:r>
      <w:r w:rsidR="002E3E94" w:rsidRPr="00B66548">
        <w:rPr>
          <w:snapToGrid w:val="0"/>
          <w:sz w:val="22"/>
          <w:szCs w:val="22"/>
        </w:rPr>
        <w:t xml:space="preserve">. настоящего </w:t>
      </w:r>
      <w:r w:rsidR="00CD1BA5" w:rsidRPr="00B66548">
        <w:rPr>
          <w:snapToGrid w:val="0"/>
          <w:sz w:val="22"/>
          <w:szCs w:val="22"/>
        </w:rPr>
        <w:t>договора</w:t>
      </w:r>
      <w:r w:rsidR="008F0E19" w:rsidRPr="00B66548">
        <w:rPr>
          <w:sz w:val="22"/>
          <w:szCs w:val="22"/>
        </w:rPr>
        <w:t xml:space="preserve">. </w:t>
      </w:r>
      <w:r w:rsidR="002E3E94" w:rsidRPr="00B66548">
        <w:rPr>
          <w:snapToGrid w:val="0"/>
          <w:sz w:val="22"/>
          <w:szCs w:val="22"/>
        </w:rPr>
        <w:t>В случае нарушения Исполнителем данного условия, срок оплаты увеличивается на период времени предоставления данных документов.</w:t>
      </w:r>
    </w:p>
    <w:p w14:paraId="62E2265B" w14:textId="77777777" w:rsidR="002E3E94" w:rsidRPr="00B66548" w:rsidRDefault="00954129" w:rsidP="00CF3741">
      <w:pPr>
        <w:shd w:val="clear" w:color="auto" w:fill="FFFFFF"/>
        <w:tabs>
          <w:tab w:val="left" w:pos="720"/>
        </w:tabs>
        <w:ind w:firstLine="709"/>
        <w:jc w:val="both"/>
        <w:rPr>
          <w:sz w:val="22"/>
          <w:szCs w:val="22"/>
        </w:rPr>
      </w:pPr>
      <w:r w:rsidRPr="00B66548">
        <w:rPr>
          <w:sz w:val="22"/>
          <w:szCs w:val="22"/>
        </w:rPr>
        <w:t xml:space="preserve">3.4. </w:t>
      </w:r>
      <w:r w:rsidR="00CD1BA5" w:rsidRPr="00B66548">
        <w:rPr>
          <w:sz w:val="22"/>
          <w:szCs w:val="22"/>
        </w:rPr>
        <w:t xml:space="preserve">Исполнитель в течение 5 (пяти) календарных дней от даты подписания Сторонами Акта выполненных работ </w:t>
      </w:r>
      <w:r w:rsidRPr="00B66548">
        <w:rPr>
          <w:sz w:val="22"/>
          <w:szCs w:val="22"/>
        </w:rPr>
        <w:t xml:space="preserve">без замечаний </w:t>
      </w:r>
      <w:r w:rsidR="00CD1BA5" w:rsidRPr="00B66548">
        <w:rPr>
          <w:sz w:val="22"/>
          <w:szCs w:val="22"/>
        </w:rPr>
        <w:t>обязан предоставить Заказчику оригинал счета-фактуры, оформленного в соответствии с действующим налоговым законодательством РФ.</w:t>
      </w:r>
    </w:p>
    <w:p w14:paraId="18E64C40" w14:textId="77777777" w:rsidR="00CD1BA5" w:rsidRPr="00B66548" w:rsidRDefault="00CF3741" w:rsidP="00CF3741">
      <w:pPr>
        <w:shd w:val="clear" w:color="auto" w:fill="FFFFFF"/>
        <w:tabs>
          <w:tab w:val="left" w:pos="720"/>
        </w:tabs>
        <w:ind w:firstLine="709"/>
        <w:jc w:val="both"/>
        <w:rPr>
          <w:sz w:val="22"/>
          <w:szCs w:val="22"/>
        </w:rPr>
      </w:pPr>
      <w:r w:rsidRPr="00B66548">
        <w:rPr>
          <w:sz w:val="22"/>
          <w:szCs w:val="22"/>
        </w:rPr>
        <w:t xml:space="preserve">3.5. </w:t>
      </w:r>
      <w:r w:rsidR="002E3E94" w:rsidRPr="00B66548">
        <w:rPr>
          <w:sz w:val="22"/>
          <w:szCs w:val="22"/>
        </w:rPr>
        <w:t xml:space="preserve">Оплата </w:t>
      </w:r>
      <w:r w:rsidR="00CD1BA5" w:rsidRPr="00B66548">
        <w:rPr>
          <w:sz w:val="22"/>
          <w:szCs w:val="22"/>
        </w:rPr>
        <w:t xml:space="preserve">выполненных Исполнителем работ </w:t>
      </w:r>
      <w:r w:rsidR="002E3E94" w:rsidRPr="00B66548">
        <w:rPr>
          <w:sz w:val="22"/>
          <w:szCs w:val="22"/>
        </w:rPr>
        <w:t>производится</w:t>
      </w:r>
      <w:r w:rsidR="00CD1BA5" w:rsidRPr="00B66548">
        <w:rPr>
          <w:sz w:val="22"/>
          <w:szCs w:val="22"/>
        </w:rPr>
        <w:t xml:space="preserve"> Заказчиком</w:t>
      </w:r>
      <w:r w:rsidR="002E3E94" w:rsidRPr="00B66548">
        <w:rPr>
          <w:sz w:val="22"/>
          <w:szCs w:val="22"/>
        </w:rPr>
        <w:t xml:space="preserve"> путем перечисления денежных средств на расчетный счет Исполнителя, указанный в </w:t>
      </w:r>
      <w:r w:rsidRPr="00B66548">
        <w:rPr>
          <w:sz w:val="22"/>
          <w:szCs w:val="22"/>
        </w:rPr>
        <w:t>главе</w:t>
      </w:r>
      <w:r w:rsidR="002E3E94" w:rsidRPr="00B66548">
        <w:rPr>
          <w:sz w:val="22"/>
          <w:szCs w:val="22"/>
        </w:rPr>
        <w:t xml:space="preserve"> 1</w:t>
      </w:r>
      <w:r w:rsidR="00EC3ADF" w:rsidRPr="00B66548">
        <w:rPr>
          <w:sz w:val="22"/>
          <w:szCs w:val="22"/>
        </w:rPr>
        <w:t>2</w:t>
      </w:r>
      <w:r w:rsidR="002E3E94" w:rsidRPr="00B66548">
        <w:rPr>
          <w:sz w:val="22"/>
          <w:szCs w:val="22"/>
        </w:rPr>
        <w:t xml:space="preserve"> настоящего </w:t>
      </w:r>
      <w:r w:rsidR="00CD1BA5" w:rsidRPr="00B66548">
        <w:rPr>
          <w:sz w:val="22"/>
          <w:szCs w:val="22"/>
        </w:rPr>
        <w:t>договора</w:t>
      </w:r>
      <w:r w:rsidR="002E3E94" w:rsidRPr="00B66548">
        <w:rPr>
          <w:sz w:val="22"/>
          <w:szCs w:val="22"/>
        </w:rPr>
        <w:t>.</w:t>
      </w:r>
    </w:p>
    <w:p w14:paraId="5607E8E6" w14:textId="77777777" w:rsidR="00CD1BA5" w:rsidRPr="00B66548" w:rsidRDefault="00CF3741" w:rsidP="00CF3741">
      <w:pPr>
        <w:shd w:val="clear" w:color="auto" w:fill="FFFFFF"/>
        <w:tabs>
          <w:tab w:val="left" w:pos="720"/>
        </w:tabs>
        <w:ind w:firstLine="709"/>
        <w:jc w:val="both"/>
        <w:rPr>
          <w:sz w:val="22"/>
          <w:szCs w:val="22"/>
        </w:rPr>
      </w:pPr>
      <w:r w:rsidRPr="00B66548">
        <w:rPr>
          <w:sz w:val="22"/>
          <w:szCs w:val="22"/>
        </w:rPr>
        <w:t xml:space="preserve">3.6. </w:t>
      </w:r>
      <w:r w:rsidR="00CD1BA5" w:rsidRPr="00B66548">
        <w:rPr>
          <w:sz w:val="22"/>
          <w:szCs w:val="22"/>
        </w:rPr>
        <w:t xml:space="preserve">Обязанность Заказчика по оплате выполненных работ считается </w:t>
      </w:r>
      <w:r w:rsidRPr="00B66548">
        <w:rPr>
          <w:sz w:val="22"/>
          <w:szCs w:val="22"/>
        </w:rPr>
        <w:t>исполненной</w:t>
      </w:r>
      <w:r w:rsidR="00CD1BA5" w:rsidRPr="00B66548">
        <w:rPr>
          <w:sz w:val="22"/>
          <w:szCs w:val="22"/>
        </w:rPr>
        <w:t xml:space="preserve"> с момента списания денежных средств с расчетного счета Заказчика</w:t>
      </w:r>
      <w:r w:rsidR="00CD1BA5" w:rsidRPr="00301B43">
        <w:rPr>
          <w:sz w:val="22"/>
          <w:szCs w:val="22"/>
        </w:rPr>
        <w:t>.</w:t>
      </w:r>
    </w:p>
    <w:p w14:paraId="087E9B7F" w14:textId="77777777" w:rsidR="00CD1BA5" w:rsidRPr="00B66548" w:rsidRDefault="00CF3741" w:rsidP="00CF3741">
      <w:pPr>
        <w:shd w:val="clear" w:color="auto" w:fill="FFFFFF"/>
        <w:tabs>
          <w:tab w:val="left" w:pos="720"/>
        </w:tabs>
        <w:ind w:firstLine="709"/>
        <w:jc w:val="both"/>
        <w:rPr>
          <w:sz w:val="22"/>
          <w:szCs w:val="22"/>
        </w:rPr>
      </w:pPr>
      <w:r w:rsidRPr="00B66548">
        <w:rPr>
          <w:sz w:val="22"/>
          <w:szCs w:val="22"/>
        </w:rPr>
        <w:t xml:space="preserve">3.7. </w:t>
      </w:r>
      <w:r w:rsidR="00CD1BA5" w:rsidRPr="00B66548">
        <w:rPr>
          <w:sz w:val="22"/>
          <w:szCs w:val="22"/>
        </w:rPr>
        <w:t>Зачет встречных однородных требований по настоящему договору (в порядке статьи 410 ГК РФ), не признанных другой Стороной, в одностороннем порядке не допускается. Возможен зачет встречных однородный требований по настоящему договору, признанных другой Стороной, только по взаимному согласию Сторон.</w:t>
      </w:r>
    </w:p>
    <w:p w14:paraId="7C2005BD" w14:textId="77777777" w:rsidR="00CD1BA5" w:rsidRPr="00B66548" w:rsidRDefault="00CF3741" w:rsidP="00CF3741">
      <w:pPr>
        <w:shd w:val="clear" w:color="auto" w:fill="FFFFFF"/>
        <w:tabs>
          <w:tab w:val="left" w:pos="720"/>
        </w:tabs>
        <w:ind w:firstLine="709"/>
        <w:jc w:val="both"/>
        <w:rPr>
          <w:sz w:val="22"/>
          <w:szCs w:val="22"/>
        </w:rPr>
      </w:pPr>
      <w:r w:rsidRPr="00B66548">
        <w:rPr>
          <w:sz w:val="22"/>
          <w:szCs w:val="22"/>
        </w:rPr>
        <w:t xml:space="preserve">3.8. </w:t>
      </w:r>
      <w:r w:rsidR="00CD1BA5" w:rsidRPr="00B66548">
        <w:rPr>
          <w:sz w:val="22"/>
          <w:szCs w:val="22"/>
        </w:rPr>
        <w:t>В случае возникновения необходимости в выполнении дополнительных работ и превышении в связи с этим определенной настоящим договором стоимости работ, Исполнитель</w:t>
      </w:r>
      <w:r w:rsidR="00CD1BA5" w:rsidRPr="00B66548">
        <w:rPr>
          <w:i/>
          <w:iCs/>
          <w:sz w:val="22"/>
          <w:szCs w:val="22"/>
        </w:rPr>
        <w:t xml:space="preserve"> </w:t>
      </w:r>
      <w:r w:rsidR="00CD1BA5" w:rsidRPr="00B66548">
        <w:rPr>
          <w:sz w:val="22"/>
          <w:szCs w:val="22"/>
        </w:rPr>
        <w:t>обязан предупредить Заказчика</w:t>
      </w:r>
      <w:r w:rsidR="00CD1BA5" w:rsidRPr="00B66548">
        <w:rPr>
          <w:i/>
          <w:iCs/>
          <w:sz w:val="22"/>
          <w:szCs w:val="22"/>
        </w:rPr>
        <w:t xml:space="preserve"> </w:t>
      </w:r>
      <w:r w:rsidR="00CD1BA5" w:rsidRPr="00B66548">
        <w:rPr>
          <w:sz w:val="22"/>
          <w:szCs w:val="22"/>
        </w:rPr>
        <w:t>об этом не менее чем за 5 (пять) календарных дней до начала выполнения таких работ.</w:t>
      </w:r>
    </w:p>
    <w:p w14:paraId="7389231C" w14:textId="77777777" w:rsidR="00CD1BA5" w:rsidRPr="00B66548" w:rsidRDefault="00CF3741" w:rsidP="00CF3741">
      <w:pPr>
        <w:shd w:val="clear" w:color="auto" w:fill="FFFFFF"/>
        <w:tabs>
          <w:tab w:val="left" w:pos="720"/>
        </w:tabs>
        <w:ind w:firstLine="709"/>
        <w:jc w:val="both"/>
        <w:rPr>
          <w:sz w:val="22"/>
          <w:szCs w:val="22"/>
        </w:rPr>
      </w:pPr>
      <w:r w:rsidRPr="00B66548">
        <w:rPr>
          <w:sz w:val="22"/>
          <w:szCs w:val="22"/>
        </w:rPr>
        <w:t>3.9.</w:t>
      </w:r>
      <w:r w:rsidR="00EE5F2B" w:rsidRPr="00B66548">
        <w:rPr>
          <w:sz w:val="22"/>
          <w:szCs w:val="22"/>
        </w:rPr>
        <w:t xml:space="preserve"> </w:t>
      </w:r>
      <w:r w:rsidR="00CD1BA5" w:rsidRPr="00B66548">
        <w:rPr>
          <w:sz w:val="22"/>
          <w:szCs w:val="22"/>
        </w:rPr>
        <w:t>В случае несогласия с превышением указанной в настоящем договоре стоимости работ, Заказчик решает вопрос о целесообразности продолжения работ по настоящему договору и вправе отказаться от дальнейшего исполнения настоящего договора.</w:t>
      </w:r>
    </w:p>
    <w:p w14:paraId="6F14E853" w14:textId="77777777" w:rsidR="00CD1BA5" w:rsidRPr="00B66548" w:rsidRDefault="00CF3741" w:rsidP="00CF3741">
      <w:pPr>
        <w:shd w:val="clear" w:color="auto" w:fill="FFFFFF"/>
        <w:tabs>
          <w:tab w:val="left" w:pos="720"/>
        </w:tabs>
        <w:ind w:firstLine="709"/>
        <w:jc w:val="both"/>
        <w:rPr>
          <w:sz w:val="22"/>
          <w:szCs w:val="22"/>
        </w:rPr>
      </w:pPr>
      <w:r w:rsidRPr="00B66548">
        <w:rPr>
          <w:sz w:val="22"/>
          <w:szCs w:val="22"/>
        </w:rPr>
        <w:t xml:space="preserve">3.10. </w:t>
      </w:r>
      <w:r w:rsidR="00CD1BA5" w:rsidRPr="00B66548">
        <w:rPr>
          <w:sz w:val="22"/>
          <w:szCs w:val="22"/>
        </w:rPr>
        <w:t>Исполнитель, не предупредивший Заказчика о необходимости превышения указанной в настоящем договоре стоимости работ в сроки, предусмотренные п. 3.8. настоящего договора, обязан выполнить работы по стоимости, определенной настоящим договором.</w:t>
      </w:r>
    </w:p>
    <w:p w14:paraId="10219B70" w14:textId="77777777" w:rsidR="002E3E94" w:rsidRPr="00B66548" w:rsidRDefault="002E3E94" w:rsidP="00EC3ADF">
      <w:pPr>
        <w:shd w:val="clear" w:color="auto" w:fill="FFFFFF"/>
        <w:tabs>
          <w:tab w:val="left" w:pos="778"/>
        </w:tabs>
        <w:jc w:val="both"/>
        <w:rPr>
          <w:sz w:val="22"/>
          <w:szCs w:val="22"/>
        </w:rPr>
      </w:pPr>
    </w:p>
    <w:p w14:paraId="7454BEB9" w14:textId="77777777" w:rsidR="006E6EDE" w:rsidRPr="00B66548" w:rsidRDefault="00CF3741" w:rsidP="00CF3741">
      <w:pPr>
        <w:shd w:val="clear" w:color="auto" w:fill="FFFFFF"/>
        <w:jc w:val="center"/>
        <w:rPr>
          <w:b/>
          <w:bCs/>
          <w:sz w:val="22"/>
          <w:szCs w:val="22"/>
        </w:rPr>
      </w:pPr>
      <w:r w:rsidRPr="00B66548">
        <w:rPr>
          <w:b/>
          <w:bCs/>
          <w:sz w:val="22"/>
          <w:szCs w:val="22"/>
        </w:rPr>
        <w:t xml:space="preserve">4. </w:t>
      </w:r>
      <w:r w:rsidR="000C76C4" w:rsidRPr="00B66548">
        <w:rPr>
          <w:b/>
          <w:bCs/>
          <w:sz w:val="22"/>
          <w:szCs w:val="22"/>
        </w:rPr>
        <w:t>СДАЧА-ПРИЕМКА РАБОТ</w:t>
      </w:r>
      <w:r w:rsidR="004E21CE" w:rsidRPr="00B66548">
        <w:rPr>
          <w:b/>
          <w:bCs/>
          <w:sz w:val="22"/>
          <w:szCs w:val="22"/>
        </w:rPr>
        <w:t>.</w:t>
      </w:r>
    </w:p>
    <w:p w14:paraId="7225B165" w14:textId="77777777" w:rsidR="001A6D8A" w:rsidRPr="00B66548" w:rsidRDefault="000C76C4" w:rsidP="008C0AE2">
      <w:pPr>
        <w:ind w:firstLine="709"/>
        <w:contextualSpacing/>
        <w:jc w:val="both"/>
        <w:rPr>
          <w:sz w:val="22"/>
          <w:szCs w:val="22"/>
        </w:rPr>
      </w:pPr>
      <w:r w:rsidRPr="00B66548">
        <w:rPr>
          <w:sz w:val="22"/>
          <w:szCs w:val="22"/>
        </w:rPr>
        <w:t>4</w:t>
      </w:r>
      <w:r w:rsidR="001A6D8A" w:rsidRPr="00B66548">
        <w:rPr>
          <w:sz w:val="22"/>
          <w:szCs w:val="22"/>
        </w:rPr>
        <w:t xml:space="preserve">.1. В течение 2 (двух) рабочих дней с момента окончания выполнения работ, Исполнитель письменно уведомляет Заказчика о готовности к передаче результата работ. </w:t>
      </w:r>
    </w:p>
    <w:p w14:paraId="2B136900" w14:textId="77777777" w:rsidR="001A6D8A" w:rsidRPr="00B66548" w:rsidRDefault="000C76C4" w:rsidP="008C0AE2">
      <w:pPr>
        <w:widowControl/>
        <w:autoSpaceDE/>
        <w:autoSpaceDN/>
        <w:adjustRightInd/>
        <w:ind w:firstLine="709"/>
        <w:contextualSpacing/>
        <w:jc w:val="both"/>
        <w:rPr>
          <w:sz w:val="22"/>
          <w:szCs w:val="22"/>
        </w:rPr>
      </w:pPr>
      <w:r w:rsidRPr="00B66548">
        <w:rPr>
          <w:sz w:val="22"/>
          <w:szCs w:val="22"/>
        </w:rPr>
        <w:t xml:space="preserve">4.2. </w:t>
      </w:r>
      <w:r w:rsidR="001A6D8A" w:rsidRPr="00B66548">
        <w:rPr>
          <w:sz w:val="22"/>
          <w:szCs w:val="22"/>
        </w:rPr>
        <w:t>Заказчик приступает к приемке выполненных Исполнителем работ в течение 2 (двух) рабочих дней от даты получения от Исполнителя письменного уведомления.</w:t>
      </w:r>
    </w:p>
    <w:p w14:paraId="22B001D7" w14:textId="77777777" w:rsidR="001A6D8A" w:rsidRPr="002476C4" w:rsidRDefault="000C76C4" w:rsidP="008C0AE2">
      <w:pPr>
        <w:ind w:firstLine="709"/>
        <w:jc w:val="both"/>
        <w:rPr>
          <w:sz w:val="22"/>
          <w:szCs w:val="22"/>
        </w:rPr>
      </w:pPr>
      <w:r w:rsidRPr="00B66548">
        <w:rPr>
          <w:sz w:val="22"/>
          <w:szCs w:val="22"/>
        </w:rPr>
        <w:t xml:space="preserve">4.3. </w:t>
      </w:r>
      <w:r w:rsidR="001A6D8A" w:rsidRPr="00B66548">
        <w:rPr>
          <w:sz w:val="22"/>
          <w:szCs w:val="22"/>
        </w:rPr>
        <w:t xml:space="preserve">Прием-передача выполненных работ производится полномочными представителями Сторон. При передаче результата выполненных работ </w:t>
      </w:r>
      <w:r w:rsidR="00EC3ADF" w:rsidRPr="00B66548">
        <w:rPr>
          <w:sz w:val="22"/>
          <w:szCs w:val="22"/>
        </w:rPr>
        <w:t>Исполнитель</w:t>
      </w:r>
      <w:r w:rsidR="001A6D8A" w:rsidRPr="00B66548">
        <w:rPr>
          <w:sz w:val="22"/>
          <w:szCs w:val="22"/>
        </w:rPr>
        <w:t xml:space="preserve"> предоставляет Заказчику подписанный со своей стороны Акт выполненных работ </w:t>
      </w:r>
      <w:r w:rsidRPr="00B66548">
        <w:rPr>
          <w:sz w:val="22"/>
          <w:szCs w:val="22"/>
        </w:rPr>
        <w:t>совместно</w:t>
      </w:r>
      <w:r w:rsidR="001A6D8A" w:rsidRPr="00B66548">
        <w:rPr>
          <w:sz w:val="22"/>
          <w:szCs w:val="22"/>
        </w:rPr>
        <w:t xml:space="preserve"> </w:t>
      </w:r>
      <w:r w:rsidR="00EE5F2B" w:rsidRPr="00B66548">
        <w:rPr>
          <w:sz w:val="22"/>
          <w:szCs w:val="22"/>
        </w:rPr>
        <w:t xml:space="preserve">с </w:t>
      </w:r>
      <w:r w:rsidR="00EE5F2B" w:rsidRPr="007A3278">
        <w:rPr>
          <w:sz w:val="22"/>
          <w:szCs w:val="22"/>
        </w:rPr>
        <w:t>Актом зачистки на каждый резервуар/емкость,</w:t>
      </w:r>
      <w:r w:rsidR="00EE5F2B" w:rsidRPr="00B66548">
        <w:rPr>
          <w:sz w:val="22"/>
          <w:szCs w:val="22"/>
        </w:rPr>
        <w:t xml:space="preserve"> Актом </w:t>
      </w:r>
      <w:r w:rsidR="00EE5F2B" w:rsidRPr="002476C4">
        <w:rPr>
          <w:sz w:val="22"/>
          <w:szCs w:val="22"/>
        </w:rPr>
        <w:t>утилизации продуктов зачистки</w:t>
      </w:r>
      <w:r w:rsidR="00301B43" w:rsidRPr="002476C4">
        <w:rPr>
          <w:sz w:val="22"/>
          <w:szCs w:val="22"/>
        </w:rPr>
        <w:t xml:space="preserve"> (нефтешлама)</w:t>
      </w:r>
      <w:r w:rsidR="006237BA" w:rsidRPr="002476C4">
        <w:rPr>
          <w:sz w:val="22"/>
          <w:szCs w:val="22"/>
        </w:rPr>
        <w:t>.</w:t>
      </w:r>
    </w:p>
    <w:p w14:paraId="55434A9A" w14:textId="77777777" w:rsidR="001A6D8A" w:rsidRPr="002476C4" w:rsidRDefault="000C76C4" w:rsidP="008C0AE2">
      <w:pPr>
        <w:widowControl/>
        <w:autoSpaceDE/>
        <w:autoSpaceDN/>
        <w:adjustRightInd/>
        <w:ind w:firstLine="709"/>
        <w:jc w:val="both"/>
        <w:rPr>
          <w:sz w:val="22"/>
          <w:szCs w:val="22"/>
        </w:rPr>
      </w:pPr>
      <w:r w:rsidRPr="002476C4">
        <w:rPr>
          <w:sz w:val="22"/>
          <w:szCs w:val="22"/>
        </w:rPr>
        <w:t xml:space="preserve">4.4. </w:t>
      </w:r>
      <w:r w:rsidR="001A6D8A" w:rsidRPr="002476C4">
        <w:rPr>
          <w:sz w:val="22"/>
          <w:szCs w:val="22"/>
        </w:rPr>
        <w:t xml:space="preserve">При отсутствии замечаний в отношении </w:t>
      </w:r>
      <w:r w:rsidRPr="002476C4">
        <w:rPr>
          <w:sz w:val="22"/>
          <w:szCs w:val="22"/>
        </w:rPr>
        <w:t>объема и качества, выполненных Исполнителем</w:t>
      </w:r>
      <w:r w:rsidR="001A6D8A" w:rsidRPr="002476C4">
        <w:rPr>
          <w:sz w:val="22"/>
          <w:szCs w:val="22"/>
        </w:rPr>
        <w:t xml:space="preserve"> работ, Заказчик подписывает и возвращает один экземпляра Акта выполненных работ </w:t>
      </w:r>
      <w:r w:rsidR="00EC3ADF" w:rsidRPr="002476C4">
        <w:rPr>
          <w:sz w:val="22"/>
          <w:szCs w:val="22"/>
        </w:rPr>
        <w:t>Исполнителю</w:t>
      </w:r>
      <w:r w:rsidR="001A6D8A" w:rsidRPr="002476C4">
        <w:rPr>
          <w:sz w:val="22"/>
          <w:szCs w:val="22"/>
        </w:rPr>
        <w:t>. При наличии замечаний</w:t>
      </w:r>
      <w:r w:rsidR="007A3278" w:rsidRPr="002476C4">
        <w:rPr>
          <w:sz w:val="22"/>
          <w:szCs w:val="22"/>
        </w:rPr>
        <w:t>,</w:t>
      </w:r>
      <w:r w:rsidR="001A6D8A" w:rsidRPr="002476C4">
        <w:rPr>
          <w:sz w:val="22"/>
          <w:szCs w:val="22"/>
        </w:rPr>
        <w:t xml:space="preserve"> работы по настоящему </w:t>
      </w:r>
      <w:r w:rsidRPr="002476C4">
        <w:rPr>
          <w:sz w:val="22"/>
          <w:szCs w:val="22"/>
        </w:rPr>
        <w:t xml:space="preserve">договору </w:t>
      </w:r>
      <w:r w:rsidR="001A6D8A" w:rsidRPr="002476C4">
        <w:rPr>
          <w:sz w:val="22"/>
          <w:szCs w:val="22"/>
        </w:rPr>
        <w:t xml:space="preserve">не считаются оконченными, до полного устранения </w:t>
      </w:r>
      <w:r w:rsidRPr="002476C4">
        <w:rPr>
          <w:sz w:val="22"/>
          <w:szCs w:val="22"/>
        </w:rPr>
        <w:t>Исполнителем</w:t>
      </w:r>
      <w:r w:rsidR="001A6D8A" w:rsidRPr="002476C4">
        <w:rPr>
          <w:sz w:val="22"/>
          <w:szCs w:val="22"/>
        </w:rPr>
        <w:t xml:space="preserve"> всех замечаний.</w:t>
      </w:r>
    </w:p>
    <w:p w14:paraId="1191EA50" w14:textId="77777777" w:rsidR="001A6D8A" w:rsidRPr="002476C4" w:rsidRDefault="000C76C4" w:rsidP="008C0AE2">
      <w:pPr>
        <w:widowControl/>
        <w:autoSpaceDE/>
        <w:autoSpaceDN/>
        <w:adjustRightInd/>
        <w:ind w:firstLine="709"/>
        <w:jc w:val="both"/>
        <w:rPr>
          <w:sz w:val="22"/>
          <w:szCs w:val="22"/>
        </w:rPr>
      </w:pPr>
      <w:r w:rsidRPr="002476C4">
        <w:rPr>
          <w:sz w:val="22"/>
          <w:szCs w:val="22"/>
        </w:rPr>
        <w:t xml:space="preserve">4.5. </w:t>
      </w:r>
      <w:r w:rsidR="001A6D8A" w:rsidRPr="002476C4">
        <w:rPr>
          <w:sz w:val="22"/>
          <w:szCs w:val="22"/>
        </w:rPr>
        <w:t xml:space="preserve">В случае мотивированного отказа Заказчика от подписания Акта выполненных работ, Сторонами составляется двусторонний Акт о выявленных дефектах в выполненных </w:t>
      </w:r>
      <w:r w:rsidRPr="002476C4">
        <w:rPr>
          <w:sz w:val="22"/>
          <w:szCs w:val="22"/>
        </w:rPr>
        <w:t>Исполнителем</w:t>
      </w:r>
      <w:r w:rsidR="001A6D8A" w:rsidRPr="002476C4">
        <w:rPr>
          <w:sz w:val="22"/>
          <w:szCs w:val="22"/>
        </w:rPr>
        <w:t xml:space="preserve"> работах.</w:t>
      </w:r>
    </w:p>
    <w:p w14:paraId="25D6B5E9" w14:textId="77777777" w:rsidR="001A6D8A" w:rsidRPr="00B66548" w:rsidRDefault="000C76C4" w:rsidP="008C0AE2">
      <w:pPr>
        <w:widowControl/>
        <w:autoSpaceDE/>
        <w:autoSpaceDN/>
        <w:adjustRightInd/>
        <w:ind w:firstLine="709"/>
        <w:jc w:val="both"/>
        <w:rPr>
          <w:sz w:val="22"/>
          <w:szCs w:val="22"/>
        </w:rPr>
      </w:pPr>
      <w:r w:rsidRPr="002476C4">
        <w:rPr>
          <w:sz w:val="22"/>
          <w:szCs w:val="22"/>
        </w:rPr>
        <w:t xml:space="preserve">4.6. </w:t>
      </w:r>
      <w:r w:rsidR="001A6D8A" w:rsidRPr="002476C4">
        <w:rPr>
          <w:sz w:val="22"/>
          <w:szCs w:val="22"/>
        </w:rPr>
        <w:t xml:space="preserve">В Акте о выявленных дефектах в выполненных </w:t>
      </w:r>
      <w:r w:rsidRPr="002476C4">
        <w:rPr>
          <w:sz w:val="22"/>
          <w:szCs w:val="22"/>
        </w:rPr>
        <w:t>Исполнителем</w:t>
      </w:r>
      <w:r w:rsidR="001A6D8A" w:rsidRPr="002476C4">
        <w:rPr>
          <w:sz w:val="22"/>
          <w:szCs w:val="22"/>
        </w:rPr>
        <w:t xml:space="preserve"> работах, Стороны определяют перечень необходимых доработок, срок их выполнения. </w:t>
      </w:r>
      <w:r w:rsidRPr="002476C4">
        <w:rPr>
          <w:sz w:val="22"/>
          <w:szCs w:val="22"/>
        </w:rPr>
        <w:t>При этом доработки устраняются Исполнителем</w:t>
      </w:r>
      <w:r w:rsidR="001A6D8A" w:rsidRPr="002476C4">
        <w:rPr>
          <w:sz w:val="22"/>
          <w:szCs w:val="22"/>
        </w:rPr>
        <w:t xml:space="preserve"> за свой счет. После выполнения доработок в выполненных работах, </w:t>
      </w:r>
      <w:r w:rsidR="006237BA" w:rsidRPr="002476C4">
        <w:rPr>
          <w:sz w:val="22"/>
          <w:szCs w:val="22"/>
        </w:rPr>
        <w:t xml:space="preserve">при отсутствии замечаний, </w:t>
      </w:r>
      <w:r w:rsidR="001A6D8A" w:rsidRPr="002476C4">
        <w:rPr>
          <w:sz w:val="22"/>
          <w:szCs w:val="22"/>
        </w:rPr>
        <w:t>Заказчик подписывает Акт выполненных работ.</w:t>
      </w:r>
    </w:p>
    <w:p w14:paraId="390D83FC" w14:textId="77777777" w:rsidR="001A6D8A" w:rsidRPr="00B66548" w:rsidRDefault="000C76C4" w:rsidP="008C0AE2">
      <w:pPr>
        <w:widowControl/>
        <w:autoSpaceDE/>
        <w:autoSpaceDN/>
        <w:adjustRightInd/>
        <w:ind w:firstLine="709"/>
        <w:jc w:val="both"/>
        <w:rPr>
          <w:sz w:val="22"/>
          <w:szCs w:val="22"/>
        </w:rPr>
      </w:pPr>
      <w:r w:rsidRPr="00B66548">
        <w:rPr>
          <w:sz w:val="22"/>
          <w:szCs w:val="22"/>
        </w:rPr>
        <w:t xml:space="preserve">4.7. </w:t>
      </w:r>
      <w:r w:rsidR="001A6D8A" w:rsidRPr="00B66548">
        <w:rPr>
          <w:sz w:val="22"/>
          <w:szCs w:val="22"/>
        </w:rPr>
        <w:t>В случае отсутст</w:t>
      </w:r>
      <w:r w:rsidRPr="00B66548">
        <w:rPr>
          <w:sz w:val="22"/>
          <w:szCs w:val="22"/>
        </w:rPr>
        <w:t>вия полномочного представителя Исполнителя</w:t>
      </w:r>
      <w:r w:rsidR="001A6D8A" w:rsidRPr="00B66548">
        <w:rPr>
          <w:sz w:val="22"/>
          <w:szCs w:val="22"/>
        </w:rPr>
        <w:t xml:space="preserve"> в месте выполнения работ, либо отказа </w:t>
      </w:r>
      <w:r w:rsidRPr="00B66548">
        <w:rPr>
          <w:sz w:val="22"/>
          <w:szCs w:val="22"/>
        </w:rPr>
        <w:t>Исполнителя</w:t>
      </w:r>
      <w:r w:rsidR="001A6D8A" w:rsidRPr="00B66548">
        <w:rPr>
          <w:sz w:val="22"/>
          <w:szCs w:val="22"/>
        </w:rPr>
        <w:t xml:space="preserve"> от подписания Акта о выявленных дефектах, Заказчик в одностороннем порядке составляет Акт о выявленных дефектах с указанием в нем перечня необходимых доработок и направляет его </w:t>
      </w:r>
      <w:r w:rsidRPr="00B66548">
        <w:rPr>
          <w:sz w:val="22"/>
          <w:szCs w:val="22"/>
        </w:rPr>
        <w:t>Исполнителю. В этом случае, Исполнитель</w:t>
      </w:r>
      <w:r w:rsidR="001A6D8A" w:rsidRPr="00B66548">
        <w:rPr>
          <w:sz w:val="22"/>
          <w:szCs w:val="22"/>
        </w:rPr>
        <w:t xml:space="preserve"> лишается права оспаривания перечня необходимых доработок и обязан в течение 7 (семи) календарных дней со дня получения Акта о выявленных дефектах, устранить за свой счет недоработки в выполненных</w:t>
      </w:r>
      <w:r w:rsidRPr="00B66548">
        <w:rPr>
          <w:sz w:val="22"/>
          <w:szCs w:val="22"/>
        </w:rPr>
        <w:t xml:space="preserve"> работах. В случае нарушения Исполнителем</w:t>
      </w:r>
      <w:r w:rsidR="001A6D8A" w:rsidRPr="00B66548">
        <w:rPr>
          <w:sz w:val="22"/>
          <w:szCs w:val="22"/>
        </w:rPr>
        <w:t xml:space="preserve"> сроков устранения недостатков или уклонения от устранения, Заказчик имеет право устранить обнаруженные дефекты или неисправности своими силами или поручить устранение недостатков третьему</w:t>
      </w:r>
      <w:r w:rsidRPr="00B66548">
        <w:rPr>
          <w:sz w:val="22"/>
          <w:szCs w:val="22"/>
        </w:rPr>
        <w:t xml:space="preserve"> лицу с отнесением расходов на Исполнителя</w:t>
      </w:r>
      <w:r w:rsidR="001A6D8A" w:rsidRPr="00B66548">
        <w:rPr>
          <w:sz w:val="22"/>
          <w:szCs w:val="22"/>
        </w:rPr>
        <w:t>.</w:t>
      </w:r>
    </w:p>
    <w:p w14:paraId="568D3A4E" w14:textId="77777777" w:rsidR="000C76C4" w:rsidRPr="00B66548" w:rsidRDefault="001A6D8A" w:rsidP="008C0AE2">
      <w:pPr>
        <w:pStyle w:val="11"/>
        <w:tabs>
          <w:tab w:val="left" w:pos="1134"/>
        </w:tabs>
        <w:ind w:firstLine="709"/>
        <w:jc w:val="both"/>
        <w:rPr>
          <w:rFonts w:ascii="Times New Roman" w:hAnsi="Times New Roman" w:cs="Times New Roman"/>
          <w:sz w:val="22"/>
          <w:szCs w:val="22"/>
        </w:rPr>
      </w:pPr>
      <w:r w:rsidRPr="00B66548">
        <w:rPr>
          <w:rFonts w:ascii="Times New Roman" w:hAnsi="Times New Roman" w:cs="Times New Roman"/>
          <w:sz w:val="22"/>
          <w:szCs w:val="22"/>
        </w:rPr>
        <w:t xml:space="preserve">В этом случае Заказчик, после выполнения необходимых работ, предоставляет </w:t>
      </w:r>
      <w:r w:rsidR="000C76C4" w:rsidRPr="00B66548">
        <w:rPr>
          <w:rFonts w:ascii="Times New Roman" w:hAnsi="Times New Roman" w:cs="Times New Roman"/>
          <w:sz w:val="22"/>
          <w:szCs w:val="22"/>
        </w:rPr>
        <w:t>Исполнителю</w:t>
      </w:r>
      <w:r w:rsidRPr="00B66548">
        <w:rPr>
          <w:rFonts w:ascii="Times New Roman" w:hAnsi="Times New Roman" w:cs="Times New Roman"/>
          <w:sz w:val="22"/>
          <w:szCs w:val="22"/>
        </w:rPr>
        <w:t xml:space="preserve"> соответствующие документы, подтверждающие данные расходы. </w:t>
      </w:r>
      <w:r w:rsidR="000C76C4" w:rsidRPr="00B66548">
        <w:rPr>
          <w:rFonts w:ascii="Times New Roman" w:hAnsi="Times New Roman" w:cs="Times New Roman"/>
          <w:sz w:val="22"/>
          <w:szCs w:val="22"/>
        </w:rPr>
        <w:t>Исполнитель</w:t>
      </w:r>
      <w:r w:rsidRPr="00B66548">
        <w:rPr>
          <w:rFonts w:ascii="Times New Roman" w:hAnsi="Times New Roman" w:cs="Times New Roman"/>
          <w:sz w:val="22"/>
          <w:szCs w:val="22"/>
        </w:rPr>
        <w:t xml:space="preserve"> производит с Заказчиком взаиморасчеты путем перечисления денежных средств на расчетн</w:t>
      </w:r>
      <w:r w:rsidR="00CF3741" w:rsidRPr="00B66548">
        <w:rPr>
          <w:rFonts w:ascii="Times New Roman" w:hAnsi="Times New Roman" w:cs="Times New Roman"/>
          <w:sz w:val="22"/>
          <w:szCs w:val="22"/>
        </w:rPr>
        <w:t>ый счет Заказчика в течение 5 (п</w:t>
      </w:r>
      <w:r w:rsidRPr="00B66548">
        <w:rPr>
          <w:rFonts w:ascii="Times New Roman" w:hAnsi="Times New Roman" w:cs="Times New Roman"/>
          <w:sz w:val="22"/>
          <w:szCs w:val="22"/>
        </w:rPr>
        <w:t xml:space="preserve">яти) рабочих дней от получения соответствующего требования. В таком случае Акт выполненных работ </w:t>
      </w:r>
      <w:r w:rsidRPr="00B66548">
        <w:rPr>
          <w:rFonts w:ascii="Times New Roman" w:hAnsi="Times New Roman" w:cs="Times New Roman"/>
          <w:sz w:val="22"/>
          <w:szCs w:val="22"/>
        </w:rPr>
        <w:lastRenderedPageBreak/>
        <w:t xml:space="preserve">подписывается Заказчиком только после возмещения </w:t>
      </w:r>
      <w:r w:rsidR="000C76C4" w:rsidRPr="00B66548">
        <w:rPr>
          <w:rFonts w:ascii="Times New Roman" w:hAnsi="Times New Roman" w:cs="Times New Roman"/>
          <w:sz w:val="22"/>
          <w:szCs w:val="22"/>
        </w:rPr>
        <w:t xml:space="preserve">Исполнителем </w:t>
      </w:r>
      <w:r w:rsidRPr="00B66548">
        <w:rPr>
          <w:rFonts w:ascii="Times New Roman" w:hAnsi="Times New Roman" w:cs="Times New Roman"/>
          <w:sz w:val="22"/>
          <w:szCs w:val="22"/>
        </w:rPr>
        <w:t>документально подтвержденных расходов.</w:t>
      </w:r>
    </w:p>
    <w:p w14:paraId="0302A16D" w14:textId="77777777" w:rsidR="001A6D8A" w:rsidRPr="002476C4" w:rsidRDefault="000C76C4" w:rsidP="008C0AE2">
      <w:pPr>
        <w:pStyle w:val="11"/>
        <w:tabs>
          <w:tab w:val="left" w:pos="1134"/>
        </w:tabs>
        <w:ind w:firstLine="709"/>
        <w:jc w:val="both"/>
        <w:rPr>
          <w:rFonts w:ascii="Times New Roman" w:hAnsi="Times New Roman" w:cs="Times New Roman"/>
          <w:sz w:val="22"/>
          <w:szCs w:val="22"/>
        </w:rPr>
      </w:pPr>
      <w:r w:rsidRPr="00B66548">
        <w:rPr>
          <w:rFonts w:ascii="Times New Roman" w:hAnsi="Times New Roman" w:cs="Times New Roman"/>
          <w:sz w:val="22"/>
          <w:szCs w:val="22"/>
        </w:rPr>
        <w:t>4.8. П</w:t>
      </w:r>
      <w:r w:rsidR="001A6D8A" w:rsidRPr="00B66548">
        <w:rPr>
          <w:rFonts w:ascii="Times New Roman" w:hAnsi="Times New Roman" w:cs="Times New Roman"/>
          <w:sz w:val="22"/>
          <w:szCs w:val="22"/>
        </w:rPr>
        <w:t>ри возникновении между Заказчиком и Исполнителем спора по поводу нед</w:t>
      </w:r>
      <w:r w:rsidR="006237BA">
        <w:rPr>
          <w:rFonts w:ascii="Times New Roman" w:hAnsi="Times New Roman" w:cs="Times New Roman"/>
          <w:sz w:val="22"/>
          <w:szCs w:val="22"/>
        </w:rPr>
        <w:t xml:space="preserve">остатков </w:t>
      </w:r>
      <w:r w:rsidR="006237BA" w:rsidRPr="002476C4">
        <w:rPr>
          <w:rFonts w:ascii="Times New Roman" w:hAnsi="Times New Roman" w:cs="Times New Roman"/>
          <w:sz w:val="22"/>
          <w:szCs w:val="22"/>
        </w:rPr>
        <w:t>выполненных</w:t>
      </w:r>
      <w:r w:rsidR="001A6D8A" w:rsidRPr="002476C4">
        <w:rPr>
          <w:rFonts w:ascii="Times New Roman" w:hAnsi="Times New Roman" w:cs="Times New Roman"/>
          <w:sz w:val="22"/>
          <w:szCs w:val="22"/>
        </w:rPr>
        <w:t xml:space="preserve"> работ или их причин, по требованию любой из сторон должна быть назначена экспертиза.</w:t>
      </w:r>
    </w:p>
    <w:p w14:paraId="16F772F8" w14:textId="77777777" w:rsidR="001A6D8A" w:rsidRPr="002476C4" w:rsidRDefault="000C76C4" w:rsidP="008C0AE2">
      <w:pPr>
        <w:shd w:val="clear" w:color="auto" w:fill="FFFFFF"/>
        <w:ind w:firstLine="709"/>
        <w:jc w:val="both"/>
        <w:rPr>
          <w:sz w:val="22"/>
          <w:szCs w:val="22"/>
        </w:rPr>
      </w:pPr>
      <w:r w:rsidRPr="002476C4">
        <w:rPr>
          <w:sz w:val="22"/>
          <w:szCs w:val="22"/>
        </w:rPr>
        <w:t xml:space="preserve">4.9. </w:t>
      </w:r>
      <w:r w:rsidR="001A6D8A" w:rsidRPr="002476C4">
        <w:rPr>
          <w:sz w:val="22"/>
          <w:szCs w:val="22"/>
        </w:rPr>
        <w:t>Расходы на экспертизу несет Исполнитель, за исключением случаев, когда экспертизой установлено отсутствие нарушений Исполнителем договора возмездного оказания услуг или причиной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сторон, обе стороны поровну.</w:t>
      </w:r>
    </w:p>
    <w:p w14:paraId="2E02598E" w14:textId="77777777" w:rsidR="003F1DD0" w:rsidRPr="002476C4" w:rsidRDefault="00EE5F2B" w:rsidP="008C0AE2">
      <w:pPr>
        <w:shd w:val="clear" w:color="auto" w:fill="FFFFFF"/>
        <w:ind w:firstLine="709"/>
        <w:jc w:val="both"/>
        <w:rPr>
          <w:sz w:val="22"/>
          <w:szCs w:val="22"/>
        </w:rPr>
      </w:pPr>
      <w:r w:rsidRPr="002476C4">
        <w:rPr>
          <w:sz w:val="22"/>
          <w:szCs w:val="22"/>
        </w:rPr>
        <w:t xml:space="preserve">4.10. </w:t>
      </w:r>
      <w:r w:rsidR="003F1DD0" w:rsidRPr="002476C4">
        <w:rPr>
          <w:sz w:val="22"/>
          <w:szCs w:val="22"/>
        </w:rPr>
        <w:t>Результатом работ по настоящему договору является зачистка резервуаров/емкости и утилизации отходов зачистки с обеспечением нормативной чистоты хранящихся нефтепродуктов и продление срока службы резервуарного оборудования:</w:t>
      </w:r>
    </w:p>
    <w:p w14:paraId="2B3275AD" w14:textId="77777777" w:rsidR="003F1DD0" w:rsidRPr="002476C4" w:rsidRDefault="003F1DD0" w:rsidP="008C0AE2">
      <w:pPr>
        <w:shd w:val="clear" w:color="auto" w:fill="FFFFFF"/>
        <w:ind w:firstLine="709"/>
        <w:jc w:val="both"/>
        <w:rPr>
          <w:sz w:val="22"/>
          <w:szCs w:val="22"/>
        </w:rPr>
      </w:pPr>
      <w:r w:rsidRPr="002476C4">
        <w:rPr>
          <w:sz w:val="22"/>
          <w:szCs w:val="22"/>
        </w:rPr>
        <w:t>- полное удаление свободной жидкости, шлама, осадка, остатков продуктов от стенок, днища и конструкций внутри резервуаров</w:t>
      </w:r>
      <w:r w:rsidR="006237BA" w:rsidRPr="002476C4">
        <w:rPr>
          <w:sz w:val="22"/>
          <w:szCs w:val="22"/>
        </w:rPr>
        <w:t>/</w:t>
      </w:r>
      <w:r w:rsidRPr="002476C4">
        <w:rPr>
          <w:sz w:val="22"/>
          <w:szCs w:val="22"/>
        </w:rPr>
        <w:t>емкости;</w:t>
      </w:r>
    </w:p>
    <w:p w14:paraId="49D94690" w14:textId="77777777" w:rsidR="003F1DD0" w:rsidRPr="00B66548" w:rsidRDefault="003F1DD0" w:rsidP="008C0AE2">
      <w:pPr>
        <w:shd w:val="clear" w:color="auto" w:fill="FFFFFF"/>
        <w:ind w:firstLine="709"/>
        <w:jc w:val="both"/>
        <w:rPr>
          <w:sz w:val="22"/>
          <w:szCs w:val="22"/>
        </w:rPr>
      </w:pPr>
      <w:r w:rsidRPr="002476C4">
        <w:rPr>
          <w:sz w:val="22"/>
          <w:szCs w:val="22"/>
        </w:rPr>
        <w:t>- остаточное содержание нефтепродуктов</w:t>
      </w:r>
      <w:r w:rsidRPr="00B66548">
        <w:rPr>
          <w:sz w:val="22"/>
          <w:szCs w:val="22"/>
        </w:rPr>
        <w:t xml:space="preserve"> на поверхностях после зачистки: но не более 0,1% по массе;</w:t>
      </w:r>
    </w:p>
    <w:p w14:paraId="2F74DE8D" w14:textId="77777777" w:rsidR="00EE5F2B" w:rsidRPr="00B66548" w:rsidRDefault="003F1DD0" w:rsidP="008C0AE2">
      <w:pPr>
        <w:shd w:val="clear" w:color="auto" w:fill="FFFFFF"/>
        <w:ind w:firstLine="709"/>
        <w:jc w:val="both"/>
        <w:rPr>
          <w:sz w:val="22"/>
          <w:szCs w:val="22"/>
        </w:rPr>
      </w:pPr>
      <w:r w:rsidRPr="00B66548">
        <w:rPr>
          <w:sz w:val="22"/>
          <w:szCs w:val="22"/>
        </w:rPr>
        <w:t>- концентрация паров нефтепродуктов в газовоздушной среде резервуаров/емкости после проветривания: ниже 20% от нижнего концентрационного предела;</w:t>
      </w:r>
    </w:p>
    <w:p w14:paraId="318A91B4" w14:textId="77777777" w:rsidR="003F1DD0" w:rsidRPr="00B66548" w:rsidRDefault="003F1DD0" w:rsidP="008C0AE2">
      <w:pPr>
        <w:shd w:val="clear" w:color="auto" w:fill="FFFFFF"/>
        <w:ind w:firstLine="709"/>
        <w:jc w:val="both"/>
        <w:rPr>
          <w:sz w:val="22"/>
          <w:szCs w:val="22"/>
        </w:rPr>
      </w:pPr>
      <w:r w:rsidRPr="00B66548">
        <w:rPr>
          <w:sz w:val="22"/>
          <w:szCs w:val="22"/>
        </w:rPr>
        <w:t>- содержание кислорода в воздухе внутри резервуара: 19,5-23,5% по объему;</w:t>
      </w:r>
    </w:p>
    <w:p w14:paraId="2C046EFF" w14:textId="77777777" w:rsidR="00A67088" w:rsidRPr="00B66548" w:rsidRDefault="00A67088" w:rsidP="008C0AE2">
      <w:pPr>
        <w:shd w:val="clear" w:color="auto" w:fill="FFFFFF"/>
        <w:ind w:firstLine="709"/>
        <w:jc w:val="both"/>
        <w:rPr>
          <w:sz w:val="22"/>
          <w:szCs w:val="22"/>
        </w:rPr>
      </w:pPr>
      <w:r w:rsidRPr="00B66548">
        <w:rPr>
          <w:sz w:val="22"/>
          <w:szCs w:val="22"/>
        </w:rPr>
        <w:t>- от</w:t>
      </w:r>
      <w:r w:rsidR="004705E9" w:rsidRPr="00B66548">
        <w:rPr>
          <w:sz w:val="22"/>
          <w:szCs w:val="22"/>
        </w:rPr>
        <w:t>сутствие газов в концентрациях, превышающих ПДК для рабочей зоны.</w:t>
      </w:r>
    </w:p>
    <w:p w14:paraId="412306DA" w14:textId="77777777" w:rsidR="006C2A48" w:rsidRPr="00B66548" w:rsidRDefault="006C2A48" w:rsidP="00EC3ADF">
      <w:pPr>
        <w:shd w:val="clear" w:color="auto" w:fill="FFFFFF"/>
        <w:ind w:firstLine="284"/>
        <w:jc w:val="both"/>
        <w:rPr>
          <w:spacing w:val="2"/>
          <w:sz w:val="22"/>
          <w:szCs w:val="22"/>
        </w:rPr>
      </w:pPr>
    </w:p>
    <w:p w14:paraId="77CAA758" w14:textId="77777777" w:rsidR="000C76C4" w:rsidRPr="00B66548" w:rsidRDefault="00CF3741" w:rsidP="00CF3741">
      <w:pPr>
        <w:shd w:val="clear" w:color="auto" w:fill="FFFFFF"/>
        <w:jc w:val="center"/>
        <w:rPr>
          <w:b/>
          <w:bCs/>
          <w:sz w:val="22"/>
          <w:szCs w:val="22"/>
        </w:rPr>
      </w:pPr>
      <w:r w:rsidRPr="00B66548">
        <w:rPr>
          <w:b/>
          <w:bCs/>
          <w:sz w:val="22"/>
          <w:szCs w:val="22"/>
        </w:rPr>
        <w:t xml:space="preserve">5. </w:t>
      </w:r>
      <w:r w:rsidR="006E6EDE" w:rsidRPr="00B66548">
        <w:rPr>
          <w:b/>
          <w:bCs/>
          <w:sz w:val="22"/>
          <w:szCs w:val="22"/>
        </w:rPr>
        <w:t>ОТВЕТСТВЕННОСТЬ СТОРОН</w:t>
      </w:r>
      <w:r w:rsidR="004E21CE" w:rsidRPr="00B66548">
        <w:rPr>
          <w:b/>
          <w:bCs/>
          <w:sz w:val="22"/>
          <w:szCs w:val="22"/>
        </w:rPr>
        <w:t>.</w:t>
      </w:r>
    </w:p>
    <w:p w14:paraId="3482C61E" w14:textId="77777777" w:rsidR="00F77F48" w:rsidRPr="00B66548" w:rsidRDefault="000C76C4" w:rsidP="008C0AE2">
      <w:pPr>
        <w:ind w:firstLine="709"/>
        <w:jc w:val="both"/>
        <w:rPr>
          <w:bCs/>
          <w:sz w:val="22"/>
          <w:szCs w:val="22"/>
        </w:rPr>
      </w:pPr>
      <w:r w:rsidRPr="00B66548">
        <w:rPr>
          <w:bCs/>
          <w:sz w:val="22"/>
          <w:szCs w:val="22"/>
        </w:rPr>
        <w:t xml:space="preserve">5.1. </w:t>
      </w:r>
      <w:r w:rsidR="00F77F48" w:rsidRPr="00B66548">
        <w:rPr>
          <w:bCs/>
          <w:sz w:val="22"/>
          <w:szCs w:val="22"/>
        </w:rPr>
        <w:t>За неисполнение или ненадлежащее исполнение обязательств по настоящему Договору Стороны несут ответственность в порядке, установленным настоящим Договором и действующим Законодательством РФ.</w:t>
      </w:r>
    </w:p>
    <w:p w14:paraId="17F73D26" w14:textId="77777777" w:rsidR="00F77F48" w:rsidRPr="00B66548" w:rsidRDefault="000C76C4" w:rsidP="008C0AE2">
      <w:pPr>
        <w:ind w:firstLine="709"/>
        <w:jc w:val="both"/>
        <w:rPr>
          <w:bCs/>
          <w:sz w:val="22"/>
          <w:szCs w:val="22"/>
        </w:rPr>
      </w:pPr>
      <w:r w:rsidRPr="00B66548">
        <w:rPr>
          <w:bCs/>
          <w:sz w:val="22"/>
          <w:szCs w:val="22"/>
        </w:rPr>
        <w:t xml:space="preserve">5.2. </w:t>
      </w:r>
      <w:r w:rsidR="00F77F48" w:rsidRPr="00B66548">
        <w:rPr>
          <w:sz w:val="22"/>
          <w:szCs w:val="22"/>
        </w:rPr>
        <w:t>Риск случайной гибели или случайного повреждения результата выполненной работы до ее приемки Заказчиком несет</w:t>
      </w:r>
      <w:r w:rsidR="006237BA">
        <w:rPr>
          <w:sz w:val="22"/>
          <w:szCs w:val="22"/>
        </w:rPr>
        <w:t xml:space="preserve"> </w:t>
      </w:r>
      <w:r w:rsidR="00F77F48" w:rsidRPr="00B66548">
        <w:rPr>
          <w:sz w:val="22"/>
          <w:szCs w:val="22"/>
        </w:rPr>
        <w:t>Исполнитель</w:t>
      </w:r>
      <w:r w:rsidR="00F77F48" w:rsidRPr="00B66548">
        <w:rPr>
          <w:bCs/>
          <w:sz w:val="22"/>
          <w:szCs w:val="22"/>
        </w:rPr>
        <w:t>.</w:t>
      </w:r>
    </w:p>
    <w:p w14:paraId="02F1A2E4" w14:textId="77777777" w:rsidR="000C76C4" w:rsidRPr="00B66548" w:rsidRDefault="000C76C4" w:rsidP="008C0AE2">
      <w:pPr>
        <w:ind w:firstLine="709"/>
        <w:jc w:val="both"/>
        <w:rPr>
          <w:sz w:val="22"/>
          <w:szCs w:val="22"/>
        </w:rPr>
      </w:pPr>
      <w:r w:rsidRPr="00B66548">
        <w:rPr>
          <w:sz w:val="22"/>
          <w:szCs w:val="22"/>
        </w:rPr>
        <w:t>5.3. Качество выполненной Исполнителем работы должно соответствовать требованиям, обычно предъявляемым к работам соответствующего рода.</w:t>
      </w:r>
    </w:p>
    <w:p w14:paraId="0B02AE44" w14:textId="77777777" w:rsidR="000C76C4" w:rsidRPr="00B66548" w:rsidRDefault="000C76C4" w:rsidP="008C0AE2">
      <w:pPr>
        <w:ind w:firstLine="709"/>
        <w:jc w:val="both"/>
        <w:rPr>
          <w:sz w:val="22"/>
          <w:szCs w:val="22"/>
        </w:rPr>
      </w:pPr>
      <w:r w:rsidRPr="00B66548">
        <w:rPr>
          <w:sz w:val="22"/>
          <w:szCs w:val="22"/>
        </w:rPr>
        <w:t>5.4.</w:t>
      </w:r>
      <w:r w:rsidRPr="00B66548">
        <w:rPr>
          <w:bCs/>
          <w:sz w:val="22"/>
          <w:szCs w:val="22"/>
        </w:rPr>
        <w:t xml:space="preserve"> </w:t>
      </w:r>
      <w:r w:rsidRPr="00B66548">
        <w:rPr>
          <w:sz w:val="22"/>
          <w:szCs w:val="22"/>
        </w:rPr>
        <w:t>За просрочку платежей, Заказчик уплачивает Исполнителю штрафную</w:t>
      </w:r>
      <w:r w:rsidR="004D3A36" w:rsidRPr="00B66548">
        <w:rPr>
          <w:sz w:val="22"/>
          <w:szCs w:val="22"/>
        </w:rPr>
        <w:t xml:space="preserve"> неустойку (пени) в размере 0,01</w:t>
      </w:r>
      <w:r w:rsidRPr="00B66548">
        <w:rPr>
          <w:sz w:val="22"/>
          <w:szCs w:val="22"/>
        </w:rPr>
        <w:t>% от неоплаченной в срок суммы за каждый день просрочки платежа</w:t>
      </w:r>
      <w:r w:rsidR="004705E9" w:rsidRPr="00B66548">
        <w:rPr>
          <w:sz w:val="22"/>
          <w:szCs w:val="22"/>
        </w:rPr>
        <w:t>, но не более 10% от неоплаченной в срок суммы.</w:t>
      </w:r>
    </w:p>
    <w:p w14:paraId="00E42B58" w14:textId="77777777" w:rsidR="004D3A36" w:rsidRPr="00B66548" w:rsidRDefault="000C76C4" w:rsidP="008C0AE2">
      <w:pPr>
        <w:ind w:firstLine="709"/>
        <w:jc w:val="both"/>
        <w:rPr>
          <w:sz w:val="22"/>
          <w:szCs w:val="22"/>
        </w:rPr>
      </w:pPr>
      <w:r w:rsidRPr="00B66548">
        <w:rPr>
          <w:sz w:val="22"/>
          <w:szCs w:val="22"/>
        </w:rPr>
        <w:t>5.5. За несвоевременное выполнение работ Исполнитель уплачивает Заказчику штрафную</w:t>
      </w:r>
      <w:r w:rsidR="004D3A36" w:rsidRPr="00B66548">
        <w:rPr>
          <w:sz w:val="22"/>
          <w:szCs w:val="22"/>
        </w:rPr>
        <w:t xml:space="preserve"> неустойку (пени) в размере 0,01</w:t>
      </w:r>
      <w:r w:rsidRPr="00B66548">
        <w:rPr>
          <w:sz w:val="22"/>
          <w:szCs w:val="22"/>
        </w:rPr>
        <w:t xml:space="preserve">% от стоимости, несвоевременно выполненных </w:t>
      </w:r>
      <w:r w:rsidR="004D3A36" w:rsidRPr="00B66548">
        <w:rPr>
          <w:sz w:val="22"/>
          <w:szCs w:val="22"/>
        </w:rPr>
        <w:t>работ за каждый день просрочки.</w:t>
      </w:r>
    </w:p>
    <w:p w14:paraId="4C5F81C3" w14:textId="77777777" w:rsidR="004D3A36" w:rsidRPr="00B66548" w:rsidRDefault="000C76C4" w:rsidP="008C0AE2">
      <w:pPr>
        <w:ind w:firstLine="709"/>
        <w:jc w:val="both"/>
        <w:rPr>
          <w:sz w:val="22"/>
          <w:szCs w:val="22"/>
        </w:rPr>
      </w:pPr>
      <w:r w:rsidRPr="00B66548">
        <w:rPr>
          <w:sz w:val="22"/>
          <w:szCs w:val="22"/>
        </w:rPr>
        <w:t xml:space="preserve">5.6. </w:t>
      </w:r>
      <w:r w:rsidR="004D3A36" w:rsidRPr="00B66548">
        <w:rPr>
          <w:sz w:val="22"/>
          <w:szCs w:val="22"/>
        </w:rPr>
        <w:t>Взыскание убытков, штрафов, пени не освобождает Сторону, нарушившую Договор, от исполнения обязательств по настоящему Договору.</w:t>
      </w:r>
    </w:p>
    <w:p w14:paraId="0701E645" w14:textId="77777777" w:rsidR="000C76C4" w:rsidRPr="00B66548" w:rsidRDefault="000C76C4" w:rsidP="008C0AE2">
      <w:pPr>
        <w:ind w:firstLine="709"/>
        <w:jc w:val="both"/>
        <w:rPr>
          <w:sz w:val="22"/>
          <w:szCs w:val="22"/>
        </w:rPr>
      </w:pPr>
      <w:r w:rsidRPr="00B66548">
        <w:rPr>
          <w:sz w:val="22"/>
          <w:szCs w:val="22"/>
        </w:rPr>
        <w:t xml:space="preserve">5.7. Заказчик вправе потребовать уплаты Исполнителем штрафа в размере </w:t>
      </w:r>
      <w:r w:rsidR="008C0AE2" w:rsidRPr="00B66548">
        <w:rPr>
          <w:sz w:val="22"/>
          <w:szCs w:val="22"/>
        </w:rPr>
        <w:t>5</w:t>
      </w:r>
      <w:r w:rsidRPr="00B66548">
        <w:rPr>
          <w:sz w:val="22"/>
          <w:szCs w:val="22"/>
        </w:rPr>
        <w:t xml:space="preserve">% от стоимости некачественно выполненных работ по настоящему договору. </w:t>
      </w:r>
    </w:p>
    <w:p w14:paraId="6EEBA79A" w14:textId="77777777" w:rsidR="000C76C4" w:rsidRPr="00B66548" w:rsidRDefault="000C76C4" w:rsidP="008C0AE2">
      <w:pPr>
        <w:pStyle w:val="21"/>
        <w:tabs>
          <w:tab w:val="left" w:pos="426"/>
        </w:tabs>
        <w:ind w:left="0" w:firstLine="709"/>
        <w:contextualSpacing w:val="0"/>
        <w:jc w:val="both"/>
        <w:rPr>
          <w:sz w:val="22"/>
          <w:szCs w:val="22"/>
        </w:rPr>
      </w:pPr>
      <w:r w:rsidRPr="00B66548">
        <w:rPr>
          <w:sz w:val="22"/>
          <w:szCs w:val="22"/>
        </w:rPr>
        <w:t>5.</w:t>
      </w:r>
      <w:r w:rsidR="008C0AE2" w:rsidRPr="00B66548">
        <w:rPr>
          <w:sz w:val="22"/>
          <w:szCs w:val="22"/>
        </w:rPr>
        <w:t>8</w:t>
      </w:r>
      <w:r w:rsidRPr="00B66548">
        <w:rPr>
          <w:sz w:val="22"/>
          <w:szCs w:val="22"/>
        </w:rPr>
        <w:t>. В случае нарушения срока выполнения работ, по вине Исполнителя, либо некачественного выполнения работ, то Исполнитель по письменному требованию Заказчика обязан возместить все документально подтвержденные убытки</w:t>
      </w:r>
      <w:r w:rsidR="008C0AE2" w:rsidRPr="00B66548">
        <w:rPr>
          <w:sz w:val="22"/>
          <w:szCs w:val="22"/>
        </w:rPr>
        <w:t xml:space="preserve"> в том числе убытки, связанные с привлечением третьих лиц</w:t>
      </w:r>
      <w:r w:rsidRPr="00B66548">
        <w:rPr>
          <w:sz w:val="22"/>
          <w:szCs w:val="22"/>
        </w:rPr>
        <w:t>.</w:t>
      </w:r>
    </w:p>
    <w:p w14:paraId="6189A42C" w14:textId="77777777" w:rsidR="000C76C4" w:rsidRPr="00B66548" w:rsidRDefault="000C76C4" w:rsidP="008C0AE2">
      <w:pPr>
        <w:pStyle w:val="21"/>
        <w:tabs>
          <w:tab w:val="left" w:pos="426"/>
        </w:tabs>
        <w:ind w:left="0" w:firstLine="709"/>
        <w:contextualSpacing w:val="0"/>
        <w:jc w:val="both"/>
        <w:rPr>
          <w:sz w:val="22"/>
          <w:szCs w:val="22"/>
        </w:rPr>
      </w:pPr>
      <w:r w:rsidRPr="00B66548">
        <w:rPr>
          <w:sz w:val="22"/>
          <w:szCs w:val="22"/>
        </w:rPr>
        <w:t>5.</w:t>
      </w:r>
      <w:r w:rsidR="008C0AE2" w:rsidRPr="00B66548">
        <w:rPr>
          <w:sz w:val="22"/>
          <w:szCs w:val="22"/>
        </w:rPr>
        <w:t>9</w:t>
      </w:r>
      <w:r w:rsidRPr="00B66548">
        <w:rPr>
          <w:sz w:val="22"/>
          <w:szCs w:val="22"/>
        </w:rPr>
        <w:t>. Исполнитель несет ответственность за ненадлежащее качество используемых им</w:t>
      </w:r>
      <w:r w:rsidR="00001CA9">
        <w:rPr>
          <w:sz w:val="22"/>
          <w:szCs w:val="22"/>
        </w:rPr>
        <w:t xml:space="preserve"> </w:t>
      </w:r>
      <w:r w:rsidRPr="00B66548">
        <w:rPr>
          <w:sz w:val="22"/>
          <w:szCs w:val="22"/>
        </w:rPr>
        <w:t>средств и материалов, а также за предоставление средств и материалов, обремененных правами третьих лиц.</w:t>
      </w:r>
    </w:p>
    <w:p w14:paraId="786C151B" w14:textId="77777777" w:rsidR="000C76C4" w:rsidRPr="00B66548" w:rsidRDefault="000C76C4" w:rsidP="008C0AE2">
      <w:pPr>
        <w:pStyle w:val="21"/>
        <w:tabs>
          <w:tab w:val="left" w:pos="426"/>
        </w:tabs>
        <w:ind w:left="0" w:firstLine="709"/>
        <w:contextualSpacing w:val="0"/>
        <w:jc w:val="both"/>
        <w:rPr>
          <w:sz w:val="22"/>
          <w:szCs w:val="22"/>
        </w:rPr>
      </w:pPr>
      <w:r w:rsidRPr="00B66548">
        <w:rPr>
          <w:sz w:val="22"/>
          <w:szCs w:val="22"/>
        </w:rPr>
        <w:t>5.1</w:t>
      </w:r>
      <w:r w:rsidR="008C0AE2" w:rsidRPr="00B66548">
        <w:rPr>
          <w:sz w:val="22"/>
          <w:szCs w:val="22"/>
        </w:rPr>
        <w:t>0</w:t>
      </w:r>
      <w:r w:rsidRPr="00B66548">
        <w:rPr>
          <w:sz w:val="22"/>
          <w:szCs w:val="22"/>
        </w:rPr>
        <w:t>. Исполнитель несет ответственность за сохранность оборудования Заказчика</w:t>
      </w:r>
      <w:r w:rsidRPr="00B66548">
        <w:rPr>
          <w:spacing w:val="-1"/>
          <w:sz w:val="22"/>
          <w:szCs w:val="22"/>
        </w:rPr>
        <w:t>, а также иного имущества, оказавшегося во владении Исполнителя в связи с исполнением</w:t>
      </w:r>
      <w:r w:rsidR="00001CA9">
        <w:rPr>
          <w:spacing w:val="-1"/>
          <w:sz w:val="22"/>
          <w:szCs w:val="22"/>
        </w:rPr>
        <w:t xml:space="preserve"> </w:t>
      </w:r>
      <w:r w:rsidRPr="00B66548">
        <w:rPr>
          <w:sz w:val="22"/>
          <w:szCs w:val="22"/>
        </w:rPr>
        <w:t>настоящего договора.</w:t>
      </w:r>
    </w:p>
    <w:p w14:paraId="6572A6F1" w14:textId="77777777" w:rsidR="000C76C4" w:rsidRPr="00B66548" w:rsidRDefault="000C76C4" w:rsidP="008C0AE2">
      <w:pPr>
        <w:pStyle w:val="21"/>
        <w:tabs>
          <w:tab w:val="left" w:pos="426"/>
        </w:tabs>
        <w:ind w:left="0" w:firstLine="709"/>
        <w:contextualSpacing w:val="0"/>
        <w:jc w:val="both"/>
        <w:rPr>
          <w:sz w:val="22"/>
          <w:szCs w:val="22"/>
        </w:rPr>
      </w:pPr>
      <w:r w:rsidRPr="00B66548">
        <w:rPr>
          <w:sz w:val="22"/>
          <w:szCs w:val="22"/>
        </w:rPr>
        <w:t>5.1</w:t>
      </w:r>
      <w:r w:rsidR="008C0AE2" w:rsidRPr="00B66548">
        <w:rPr>
          <w:sz w:val="22"/>
          <w:szCs w:val="22"/>
        </w:rPr>
        <w:t>1</w:t>
      </w:r>
      <w:r w:rsidRPr="00B66548">
        <w:rPr>
          <w:sz w:val="22"/>
          <w:szCs w:val="22"/>
        </w:rPr>
        <w:t xml:space="preserve">. </w:t>
      </w:r>
      <w:r w:rsidRPr="00B66548">
        <w:rPr>
          <w:bCs/>
          <w:sz w:val="22"/>
          <w:szCs w:val="22"/>
        </w:rPr>
        <w:t>В случаях, когда работы выполнены Исполнителем с отступлениями от настоящего договора, ухудшившими результат работ, или с иными недостатками, которые делают его непригодным для использования по назначению, Заказчик вправе по своему выбору потребовать от Исполнителя:</w:t>
      </w:r>
    </w:p>
    <w:p w14:paraId="7A7B4862" w14:textId="77777777" w:rsidR="000C76C4" w:rsidRPr="00B66548" w:rsidRDefault="000C76C4" w:rsidP="008C0AE2">
      <w:pPr>
        <w:widowControl/>
        <w:numPr>
          <w:ilvl w:val="2"/>
          <w:numId w:val="17"/>
        </w:numPr>
        <w:ind w:left="0" w:firstLine="709"/>
        <w:jc w:val="both"/>
        <w:rPr>
          <w:bCs/>
          <w:sz w:val="22"/>
          <w:szCs w:val="22"/>
        </w:rPr>
      </w:pPr>
      <w:r w:rsidRPr="00B66548">
        <w:rPr>
          <w:bCs/>
          <w:sz w:val="22"/>
          <w:szCs w:val="22"/>
        </w:rPr>
        <w:t>Безвозмездного устранения недостатков в разумный срок.</w:t>
      </w:r>
    </w:p>
    <w:p w14:paraId="6694D9D3" w14:textId="77777777" w:rsidR="000C76C4" w:rsidRPr="00B66548" w:rsidRDefault="000C76C4" w:rsidP="008C0AE2">
      <w:pPr>
        <w:widowControl/>
        <w:numPr>
          <w:ilvl w:val="2"/>
          <w:numId w:val="17"/>
        </w:numPr>
        <w:ind w:left="0" w:firstLine="709"/>
        <w:jc w:val="both"/>
        <w:rPr>
          <w:bCs/>
          <w:sz w:val="22"/>
          <w:szCs w:val="22"/>
        </w:rPr>
      </w:pPr>
      <w:r w:rsidRPr="00B66548">
        <w:rPr>
          <w:bCs/>
          <w:sz w:val="22"/>
          <w:szCs w:val="22"/>
        </w:rPr>
        <w:t>Соразмерного уменьшения установленной за работу цены.</w:t>
      </w:r>
    </w:p>
    <w:p w14:paraId="7775682A" w14:textId="77777777" w:rsidR="000C76C4" w:rsidRPr="00B66548" w:rsidRDefault="000C76C4" w:rsidP="008C0AE2">
      <w:pPr>
        <w:widowControl/>
        <w:numPr>
          <w:ilvl w:val="2"/>
          <w:numId w:val="17"/>
        </w:numPr>
        <w:ind w:left="0" w:firstLine="709"/>
        <w:jc w:val="both"/>
        <w:rPr>
          <w:bCs/>
          <w:sz w:val="22"/>
          <w:szCs w:val="22"/>
        </w:rPr>
      </w:pPr>
      <w:r w:rsidRPr="00B66548">
        <w:rPr>
          <w:bCs/>
          <w:sz w:val="22"/>
          <w:szCs w:val="22"/>
        </w:rPr>
        <w:t>Возмещения своих расходов на устранение недостатков.</w:t>
      </w:r>
    </w:p>
    <w:p w14:paraId="6E29FE67" w14:textId="77777777" w:rsidR="000C76C4" w:rsidRPr="00B66548" w:rsidRDefault="000C76C4" w:rsidP="008C0AE2">
      <w:pPr>
        <w:pStyle w:val="ConsNormal"/>
        <w:ind w:firstLine="709"/>
        <w:jc w:val="both"/>
        <w:rPr>
          <w:rFonts w:ascii="Times New Roman" w:hAnsi="Times New Roman"/>
          <w:sz w:val="22"/>
          <w:szCs w:val="22"/>
        </w:rPr>
      </w:pPr>
      <w:r w:rsidRPr="00B66548">
        <w:rPr>
          <w:rFonts w:ascii="Times New Roman" w:hAnsi="Times New Roman"/>
          <w:sz w:val="22"/>
          <w:szCs w:val="22"/>
        </w:rPr>
        <w:t xml:space="preserve">Исполнитель обязуется исполнить такое требование Заказчика не позднее 5 (пяти) рабочих дней от даты получения Исполнителем указанного требования. </w:t>
      </w:r>
    </w:p>
    <w:p w14:paraId="5C11AC07" w14:textId="77777777" w:rsidR="000C76C4" w:rsidRPr="00B66548" w:rsidRDefault="008C0AE2" w:rsidP="008C0AE2">
      <w:pPr>
        <w:widowControl/>
        <w:ind w:firstLine="709"/>
        <w:jc w:val="both"/>
        <w:rPr>
          <w:bCs/>
          <w:sz w:val="22"/>
          <w:szCs w:val="22"/>
        </w:rPr>
      </w:pPr>
      <w:r w:rsidRPr="00B66548">
        <w:rPr>
          <w:bCs/>
          <w:sz w:val="22"/>
          <w:szCs w:val="22"/>
        </w:rPr>
        <w:t>5.12</w:t>
      </w:r>
      <w:r w:rsidR="000C76C4" w:rsidRPr="00B66548">
        <w:rPr>
          <w:bCs/>
          <w:sz w:val="22"/>
          <w:szCs w:val="22"/>
        </w:rPr>
        <w:t xml:space="preserve">. Если отступления в работах от условий настоящего договора или иные недостатки результата работ в установленный Заказчиком разумный срок не были устранены либо являются существенными и неустранимыми, </w:t>
      </w:r>
      <w:r w:rsidR="000C76C4" w:rsidRPr="00B66548">
        <w:rPr>
          <w:sz w:val="22"/>
          <w:szCs w:val="22"/>
        </w:rPr>
        <w:t xml:space="preserve">или выявляются неоднократно, либо проявляются вновь после их устранения, и других </w:t>
      </w:r>
      <w:r w:rsidR="000C76C4" w:rsidRPr="00B66548">
        <w:rPr>
          <w:sz w:val="22"/>
          <w:szCs w:val="22"/>
        </w:rPr>
        <w:lastRenderedPageBreak/>
        <w:t xml:space="preserve">подобных недостатков, </w:t>
      </w:r>
      <w:r w:rsidR="000C76C4" w:rsidRPr="00B66548">
        <w:rPr>
          <w:bCs/>
          <w:sz w:val="22"/>
          <w:szCs w:val="22"/>
        </w:rPr>
        <w:t>Заказчик вправе отказаться от исполнения договора и потребовать возмещения причиненных убытков.</w:t>
      </w:r>
    </w:p>
    <w:p w14:paraId="2D017710" w14:textId="77777777" w:rsidR="000C76C4" w:rsidRPr="00B66548" w:rsidRDefault="008C0AE2" w:rsidP="008C0AE2">
      <w:pPr>
        <w:widowControl/>
        <w:ind w:firstLine="709"/>
        <w:jc w:val="both"/>
        <w:rPr>
          <w:bCs/>
          <w:sz w:val="22"/>
          <w:szCs w:val="22"/>
        </w:rPr>
      </w:pPr>
      <w:r w:rsidRPr="00B66548">
        <w:rPr>
          <w:bCs/>
          <w:sz w:val="22"/>
          <w:szCs w:val="22"/>
        </w:rPr>
        <w:t>5.13</w:t>
      </w:r>
      <w:r w:rsidR="000C76C4" w:rsidRPr="00B66548">
        <w:rPr>
          <w:bCs/>
          <w:sz w:val="22"/>
          <w:szCs w:val="22"/>
        </w:rPr>
        <w:t>. Требования, связанные с недостатками выполненных работ, могут быть предъявлены при приемке выполненных работ, в ходе выполнения работ.</w:t>
      </w:r>
    </w:p>
    <w:p w14:paraId="2C417795" w14:textId="77777777" w:rsidR="002756F2" w:rsidRPr="00B66548" w:rsidRDefault="008C0AE2" w:rsidP="008C0AE2">
      <w:pPr>
        <w:ind w:firstLine="709"/>
        <w:jc w:val="both"/>
        <w:rPr>
          <w:sz w:val="22"/>
          <w:szCs w:val="22"/>
        </w:rPr>
      </w:pPr>
      <w:r w:rsidRPr="00B66548">
        <w:rPr>
          <w:sz w:val="22"/>
          <w:szCs w:val="22"/>
        </w:rPr>
        <w:t>5.14</w:t>
      </w:r>
      <w:r w:rsidR="002756F2" w:rsidRPr="00B66548">
        <w:rPr>
          <w:sz w:val="22"/>
          <w:szCs w:val="22"/>
        </w:rPr>
        <w:t>. Исполнитель в соответствии со ст. 406.1 ГК РФ возмещает Заказчику все имущественные потери последнего, возникшие в случаях отказа налоговыми органами Заказчику:</w:t>
      </w:r>
    </w:p>
    <w:p w14:paraId="66954FA4" w14:textId="77777777" w:rsidR="002756F2" w:rsidRPr="00B66548" w:rsidRDefault="002756F2" w:rsidP="008C0AE2">
      <w:pPr>
        <w:numPr>
          <w:ilvl w:val="0"/>
          <w:numId w:val="19"/>
        </w:numPr>
        <w:tabs>
          <w:tab w:val="left" w:pos="567"/>
        </w:tabs>
        <w:autoSpaceDE/>
        <w:autoSpaceDN/>
        <w:adjustRightInd/>
        <w:ind w:firstLine="709"/>
        <w:jc w:val="both"/>
        <w:rPr>
          <w:sz w:val="22"/>
          <w:szCs w:val="22"/>
        </w:rPr>
      </w:pPr>
      <w:r w:rsidRPr="00B66548">
        <w:rPr>
          <w:sz w:val="22"/>
          <w:szCs w:val="22"/>
        </w:rPr>
        <w:t>во включении в состав расходов для целей налогового учета заявленной стоимости приобретенных по настоящему договору работ, а также отказа в соответствующих налоговых вычетах НДС в связи с наличием обстоятельств, свидетельствующих о недостоверности и противоречивости сведений, отраженных в документах Исполнителя, а также в связи с наличием обстоятельств, предусмотренных ст. 54.1 НК РФ и связанных с Исполнителем и (или) обстоятельствами договора;</w:t>
      </w:r>
    </w:p>
    <w:p w14:paraId="091D2F7B" w14:textId="77777777" w:rsidR="002756F2" w:rsidRPr="00B66548" w:rsidRDefault="002756F2" w:rsidP="008C0AE2">
      <w:pPr>
        <w:numPr>
          <w:ilvl w:val="0"/>
          <w:numId w:val="19"/>
        </w:numPr>
        <w:tabs>
          <w:tab w:val="left" w:pos="567"/>
          <w:tab w:val="left" w:pos="1091"/>
        </w:tabs>
        <w:autoSpaceDE/>
        <w:autoSpaceDN/>
        <w:adjustRightInd/>
        <w:ind w:firstLine="709"/>
        <w:jc w:val="both"/>
        <w:rPr>
          <w:sz w:val="22"/>
          <w:szCs w:val="22"/>
        </w:rPr>
      </w:pPr>
      <w:r w:rsidRPr="00B66548">
        <w:rPr>
          <w:sz w:val="22"/>
          <w:szCs w:val="22"/>
        </w:rPr>
        <w:t>в возмещении (вычете) заявленных сумм НДС по причине не отражения Исполнителем в книге продаж реализации работ на основании соответствующих счетов-фактур, выставленных в адрес Заказчика, а также по причине не выставления Исполнителем исправительных счетов-фактур при наличии несоответствий наименования Исполнителя. ИНН, КПП, указанных в счете-фактуре или договоре.</w:t>
      </w:r>
    </w:p>
    <w:p w14:paraId="3FB3408C" w14:textId="77777777" w:rsidR="002756F2" w:rsidRPr="00B66548" w:rsidRDefault="002756F2" w:rsidP="008C0AE2">
      <w:pPr>
        <w:pStyle w:val="3"/>
        <w:numPr>
          <w:ilvl w:val="0"/>
          <w:numId w:val="19"/>
        </w:numPr>
        <w:spacing w:after="0"/>
        <w:ind w:left="0" w:firstLine="709"/>
        <w:jc w:val="both"/>
        <w:rPr>
          <w:sz w:val="22"/>
          <w:szCs w:val="22"/>
        </w:rPr>
      </w:pPr>
      <w:r w:rsidRPr="00B66548">
        <w:rPr>
          <w:sz w:val="22"/>
          <w:szCs w:val="22"/>
          <w:lang w:val="ru"/>
        </w:rPr>
        <w:t xml:space="preserve">в связи с </w:t>
      </w:r>
      <w:r w:rsidRPr="00B66548">
        <w:rPr>
          <w:sz w:val="22"/>
          <w:szCs w:val="22"/>
        </w:rPr>
        <w:t>привлечением Исполнителем третьих лиц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с привлечением Исполнителем третьих лиц, не обладающих признаками действующих организаций.</w:t>
      </w:r>
    </w:p>
    <w:p w14:paraId="5AC023E8" w14:textId="77777777" w:rsidR="002756F2" w:rsidRPr="00B66548" w:rsidRDefault="002756F2" w:rsidP="008C0AE2">
      <w:pPr>
        <w:pStyle w:val="3"/>
        <w:spacing w:after="0"/>
        <w:ind w:left="0" w:firstLine="709"/>
        <w:jc w:val="both"/>
        <w:rPr>
          <w:sz w:val="22"/>
          <w:szCs w:val="22"/>
        </w:rPr>
      </w:pPr>
      <w:r w:rsidRPr="00B66548">
        <w:rPr>
          <w:sz w:val="22"/>
          <w:szCs w:val="22"/>
        </w:rPr>
        <w:t>Заказчик обязуется уведомить Исполнителя обо всех выявленных в ходе мероприятий налогового контроля фактах, с которыми Заказчик связывает свое право на возмещение имущественных потерь.</w:t>
      </w:r>
    </w:p>
    <w:p w14:paraId="182E6E73" w14:textId="77777777" w:rsidR="002756F2" w:rsidRPr="00B66548" w:rsidRDefault="002756F2" w:rsidP="008C0AE2">
      <w:pPr>
        <w:ind w:firstLine="709"/>
        <w:jc w:val="both"/>
        <w:rPr>
          <w:sz w:val="22"/>
          <w:szCs w:val="22"/>
        </w:rPr>
      </w:pPr>
      <w:r w:rsidRPr="00B66548">
        <w:rPr>
          <w:sz w:val="22"/>
          <w:szCs w:val="22"/>
        </w:rPr>
        <w:t>Исполнитель во избежание необоснованного формального доначисления Заказчику по итогам мероприятий налогового контроля налогов, пеней и штрафов обязуется представить соответствующие пояснения и документы в течение 10 (десяти) дней с даты получения запроса Заказчика.</w:t>
      </w:r>
    </w:p>
    <w:p w14:paraId="484FEC39" w14:textId="77777777" w:rsidR="002756F2" w:rsidRPr="00B66548" w:rsidRDefault="002756F2" w:rsidP="008C0AE2">
      <w:pPr>
        <w:ind w:firstLine="709"/>
        <w:jc w:val="both"/>
        <w:rPr>
          <w:sz w:val="22"/>
          <w:szCs w:val="22"/>
        </w:rPr>
      </w:pPr>
      <w:r w:rsidRPr="00B66548">
        <w:rPr>
          <w:sz w:val="22"/>
          <w:szCs w:val="22"/>
        </w:rPr>
        <w:t>Исполнитель возмещает Заказчику имущественные потери последнего в размере 12</w:t>
      </w:r>
      <w:r w:rsidR="00E3072E" w:rsidRPr="00B66548">
        <w:rPr>
          <w:sz w:val="22"/>
          <w:szCs w:val="22"/>
        </w:rPr>
        <w:t>5</w:t>
      </w:r>
      <w:r w:rsidRPr="00B66548">
        <w:rPr>
          <w:sz w:val="22"/>
          <w:szCs w:val="22"/>
        </w:rPr>
        <w:t>% от сумм, уплаченных Заказчиком на основании решения налогового органа налогов, пеней и штрафа.</w:t>
      </w:r>
    </w:p>
    <w:p w14:paraId="3D261442" w14:textId="77777777" w:rsidR="002756F2" w:rsidRPr="00B66548" w:rsidRDefault="002756F2" w:rsidP="008C0AE2">
      <w:pPr>
        <w:ind w:firstLine="709"/>
        <w:jc w:val="both"/>
        <w:rPr>
          <w:sz w:val="22"/>
          <w:szCs w:val="22"/>
        </w:rPr>
      </w:pPr>
      <w:r w:rsidRPr="00B66548">
        <w:rPr>
          <w:sz w:val="22"/>
          <w:szCs w:val="22"/>
        </w:rPr>
        <w:t>Имущественные потери Заказчика подлежат возмещению в течение 10 (десяти) календарных дней с даты выставления Заказчиком счета, к которому прикладывается выписка из вступившего в законную силу решения налогового органа.</w:t>
      </w:r>
    </w:p>
    <w:p w14:paraId="78E401BD" w14:textId="77777777" w:rsidR="002756F2" w:rsidRPr="00B66548" w:rsidRDefault="002756F2" w:rsidP="008C0AE2">
      <w:pPr>
        <w:ind w:firstLine="709"/>
        <w:jc w:val="both"/>
        <w:rPr>
          <w:sz w:val="22"/>
          <w:szCs w:val="22"/>
        </w:rPr>
      </w:pPr>
      <w:r w:rsidRPr="00B66548">
        <w:rPr>
          <w:sz w:val="22"/>
          <w:szCs w:val="22"/>
        </w:rPr>
        <w:t>В случае предоставления Исполнителем Заказчику исправленных и достоверных документов в срок, не превышающий 2 (двух) лет со дня предъявления Заказчику налоговых претензий, и при условии подтверждения налоговым органом правомерности расходов Заказчика по настоящему договору и налоговых вычетов по НДС, и реализации Заказчиком на основании таких документов своего права на возврат уплаченных по итогам мероприятий налогового контроля налогов, Заказчик обязуется вернуть Исполнителю сумму возмещенных потерь в размере до начисленного налога в срок не позднее 30 (тридцати) дней с даты возврата налога.</w:t>
      </w:r>
    </w:p>
    <w:p w14:paraId="5E23A0BA" w14:textId="77777777" w:rsidR="002756F2" w:rsidRPr="00B66548" w:rsidRDefault="002756F2" w:rsidP="008C0AE2">
      <w:pPr>
        <w:ind w:firstLine="709"/>
        <w:jc w:val="both"/>
        <w:rPr>
          <w:b/>
          <w:sz w:val="22"/>
          <w:szCs w:val="22"/>
          <w:u w:val="single"/>
        </w:rPr>
      </w:pPr>
      <w:r w:rsidRPr="00B66548">
        <w:rPr>
          <w:sz w:val="22"/>
          <w:szCs w:val="22"/>
        </w:rPr>
        <w:t>5.1</w:t>
      </w:r>
      <w:r w:rsidR="008C0AE2" w:rsidRPr="00B66548">
        <w:rPr>
          <w:sz w:val="22"/>
          <w:szCs w:val="22"/>
        </w:rPr>
        <w:t>5</w:t>
      </w:r>
      <w:r w:rsidRPr="00B66548">
        <w:rPr>
          <w:sz w:val="22"/>
          <w:szCs w:val="22"/>
        </w:rPr>
        <w:t>. В случае привлечения Исполнителем третьих лиц с нарушением условий предусмотренных п. 2.1.2. настоящего договора, Исполнитель уплачивает Заказчику штрафную неустойку в размере цены настоящего договора в течение 5 (пяти) рабочих дней от даты получения соответствующего требования от Заказчика.</w:t>
      </w:r>
    </w:p>
    <w:p w14:paraId="17D9DD29" w14:textId="77777777" w:rsidR="002756F2" w:rsidRPr="00B66548" w:rsidRDefault="002756F2" w:rsidP="008C0AE2">
      <w:pPr>
        <w:ind w:firstLine="709"/>
        <w:jc w:val="both"/>
        <w:rPr>
          <w:bCs/>
          <w:sz w:val="22"/>
          <w:szCs w:val="22"/>
        </w:rPr>
      </w:pPr>
      <w:r w:rsidRPr="00B66548">
        <w:rPr>
          <w:sz w:val="22"/>
          <w:szCs w:val="22"/>
        </w:rPr>
        <w:t>5.1</w:t>
      </w:r>
      <w:r w:rsidR="008C0AE2" w:rsidRPr="00B66548">
        <w:rPr>
          <w:sz w:val="22"/>
          <w:szCs w:val="22"/>
        </w:rPr>
        <w:t>6</w:t>
      </w:r>
      <w:r w:rsidRPr="00B66548">
        <w:rPr>
          <w:sz w:val="22"/>
          <w:szCs w:val="22"/>
        </w:rPr>
        <w:t>. В случае выявления на территории Заказчика работников Исполнителя с признаками алкогольного, наркотического и токсического опьянения, и/или пронос и нахождение на территории Заказчика веществ, вызывающих алкогольное, наркотическое или токсическое опьянение Исполнитель в течение 5 (пяти) календарных дней от даты получения соответствующего требования от Заказчика уплачивает штраф в размере 5</w:t>
      </w:r>
      <w:r w:rsidR="00E3072E" w:rsidRPr="00B66548">
        <w:rPr>
          <w:sz w:val="22"/>
          <w:szCs w:val="22"/>
        </w:rPr>
        <w:t>0</w:t>
      </w:r>
      <w:r w:rsidRPr="00B66548">
        <w:rPr>
          <w:sz w:val="22"/>
          <w:szCs w:val="22"/>
        </w:rPr>
        <w:t> 000,00 руб. за каждый факт нарушения.</w:t>
      </w:r>
    </w:p>
    <w:p w14:paraId="1C061C5A" w14:textId="77777777" w:rsidR="00152127" w:rsidRPr="00B66548" w:rsidRDefault="002756F2" w:rsidP="00152127">
      <w:pPr>
        <w:ind w:firstLine="709"/>
        <w:jc w:val="both"/>
        <w:rPr>
          <w:sz w:val="22"/>
          <w:szCs w:val="22"/>
        </w:rPr>
      </w:pPr>
      <w:r w:rsidRPr="00B66548">
        <w:rPr>
          <w:bCs/>
          <w:sz w:val="22"/>
          <w:szCs w:val="22"/>
        </w:rPr>
        <w:t>5.1</w:t>
      </w:r>
      <w:r w:rsidR="008C0AE2" w:rsidRPr="00B66548">
        <w:rPr>
          <w:bCs/>
          <w:sz w:val="22"/>
          <w:szCs w:val="22"/>
        </w:rPr>
        <w:t>7</w:t>
      </w:r>
      <w:r w:rsidRPr="00B66548">
        <w:rPr>
          <w:bCs/>
          <w:sz w:val="22"/>
          <w:szCs w:val="22"/>
        </w:rPr>
        <w:t xml:space="preserve">. </w:t>
      </w:r>
      <w:r w:rsidRPr="00B66548">
        <w:rPr>
          <w:sz w:val="22"/>
          <w:szCs w:val="22"/>
        </w:rPr>
        <w:t>В случае, если по вине Исполнителя к Заказчику со стороны контролирующих органов будут применены какие-либо штрафные санкции, Исполнитель в течение 5 (пяти) календарных дней от даты получения соответствующего требования обязуется возместить Заказчику все возникшие</w:t>
      </w:r>
      <w:r w:rsidR="00001CA9">
        <w:rPr>
          <w:sz w:val="22"/>
          <w:szCs w:val="22"/>
        </w:rPr>
        <w:t xml:space="preserve"> </w:t>
      </w:r>
      <w:r w:rsidRPr="00B66548">
        <w:rPr>
          <w:sz w:val="22"/>
          <w:szCs w:val="22"/>
        </w:rPr>
        <w:t>затраты в полном объеме.</w:t>
      </w:r>
    </w:p>
    <w:p w14:paraId="317A73D9" w14:textId="77777777" w:rsidR="00152127" w:rsidRPr="00B66548" w:rsidRDefault="00152127" w:rsidP="00152127">
      <w:pPr>
        <w:ind w:firstLine="709"/>
        <w:jc w:val="both"/>
        <w:rPr>
          <w:sz w:val="22"/>
          <w:szCs w:val="22"/>
        </w:rPr>
      </w:pPr>
      <w:r w:rsidRPr="00B66548">
        <w:rPr>
          <w:sz w:val="22"/>
          <w:szCs w:val="22"/>
        </w:rPr>
        <w:t xml:space="preserve">5.18. В случае несоблюдения Исполнителем требований </w:t>
      </w:r>
      <w:r w:rsidR="00E3072E" w:rsidRPr="00B66548">
        <w:rPr>
          <w:sz w:val="22"/>
          <w:szCs w:val="22"/>
        </w:rPr>
        <w:t>Соглашени</w:t>
      </w:r>
      <w:r w:rsidR="00001CA9">
        <w:rPr>
          <w:sz w:val="22"/>
          <w:szCs w:val="22"/>
        </w:rPr>
        <w:t>я</w:t>
      </w:r>
      <w:r w:rsidR="00E3072E" w:rsidRPr="00B66548">
        <w:rPr>
          <w:sz w:val="22"/>
          <w:szCs w:val="22"/>
        </w:rPr>
        <w:t xml:space="preserve"> о соблюдении правил охраны труда, промышленной безопасности, пожарной безопасности и охраны окружающей среды (Приложение № 3 к настоящему договору) </w:t>
      </w:r>
      <w:r w:rsidRPr="00B66548">
        <w:rPr>
          <w:sz w:val="22"/>
          <w:szCs w:val="22"/>
        </w:rPr>
        <w:t>Исполнитель уплачивает штраф в размере 5</w:t>
      </w:r>
      <w:r w:rsidR="00E3072E" w:rsidRPr="00B66548">
        <w:rPr>
          <w:sz w:val="22"/>
          <w:szCs w:val="22"/>
        </w:rPr>
        <w:t>0</w:t>
      </w:r>
      <w:r w:rsidRPr="00B66548">
        <w:rPr>
          <w:sz w:val="22"/>
          <w:szCs w:val="22"/>
        </w:rPr>
        <w:t xml:space="preserve"> 000,00 руб. за каждый выявленный факт нарушения.</w:t>
      </w:r>
    </w:p>
    <w:p w14:paraId="41BB2CCA" w14:textId="77777777" w:rsidR="00152127" w:rsidRDefault="00152127" w:rsidP="00152127">
      <w:pPr>
        <w:ind w:firstLine="709"/>
        <w:jc w:val="both"/>
        <w:rPr>
          <w:sz w:val="22"/>
          <w:szCs w:val="22"/>
        </w:rPr>
      </w:pPr>
      <w:r w:rsidRPr="00B66548">
        <w:rPr>
          <w:sz w:val="22"/>
          <w:szCs w:val="22"/>
        </w:rPr>
        <w:t>5.19. Должностные лица Исполнителя, допустившие нарушения законодательства, требований безопасности и охраны труда, невыполнение обязательств по договорам, соглашениям по охране труда, своих должностных обязанностей, предписаний контролирующих органов, а также приказов, указаний и распоряжений Заказчика, несут ответственность в порядке, установленном законодательством Российской Федерации.</w:t>
      </w:r>
    </w:p>
    <w:p w14:paraId="2A719B79" w14:textId="04981D3D" w:rsidR="00E535D9" w:rsidRPr="00E535D9" w:rsidRDefault="00E535D9" w:rsidP="00E535D9">
      <w:pPr>
        <w:widowControl/>
        <w:tabs>
          <w:tab w:val="left" w:pos="567"/>
        </w:tabs>
        <w:ind w:firstLine="567"/>
        <w:jc w:val="both"/>
        <w:rPr>
          <w:bCs/>
          <w:sz w:val="22"/>
          <w:szCs w:val="22"/>
        </w:rPr>
      </w:pPr>
      <w:r w:rsidRPr="004A0067">
        <w:rPr>
          <w:bCs/>
          <w:sz w:val="22"/>
          <w:szCs w:val="22"/>
        </w:rPr>
        <w:lastRenderedPageBreak/>
        <w:t>5.20. В случае выявления нарушения положений, устанавливающих требования по охране труда, промышленной и пожарной безопасности, правила пропускного и внутриобъектного режима Заказчика иных документов, в том числе, но не ограничиваясь, при ввозе/вывозе ТМЦ на КПП без товарно-транспортной накладной либо материального пропуска на вывоз/вывоз ТМЦ работниками Исполнителя, Исполнитель в течение 5 (пяти) календарных дней от даты получения соответствующего требования от Заказчика уплачивает штраф в размере 50 000,00 руб. за каждый факт нарушения.</w:t>
      </w:r>
    </w:p>
    <w:p w14:paraId="44B21CDF" w14:textId="77777777" w:rsidR="008C0AE2" w:rsidRPr="00B66548" w:rsidRDefault="008C0AE2" w:rsidP="00EC3ADF">
      <w:pPr>
        <w:ind w:firstLine="284"/>
        <w:jc w:val="both"/>
        <w:rPr>
          <w:sz w:val="22"/>
          <w:szCs w:val="22"/>
        </w:rPr>
      </w:pPr>
    </w:p>
    <w:p w14:paraId="000A688A" w14:textId="77777777" w:rsidR="00825313" w:rsidRPr="00B66548" w:rsidRDefault="008C0AE2" w:rsidP="00825313">
      <w:pPr>
        <w:widowControl/>
        <w:autoSpaceDE/>
        <w:autoSpaceDN/>
        <w:adjustRightInd/>
        <w:ind w:firstLine="284"/>
        <w:jc w:val="center"/>
        <w:rPr>
          <w:b/>
          <w:caps/>
          <w:color w:val="000000"/>
          <w:sz w:val="22"/>
          <w:szCs w:val="22"/>
        </w:rPr>
      </w:pPr>
      <w:r w:rsidRPr="00B66548">
        <w:rPr>
          <w:b/>
          <w:color w:val="000000"/>
          <w:sz w:val="22"/>
          <w:szCs w:val="22"/>
        </w:rPr>
        <w:t xml:space="preserve">6. </w:t>
      </w:r>
      <w:r w:rsidRPr="00B66548">
        <w:rPr>
          <w:b/>
          <w:caps/>
          <w:color w:val="000000"/>
          <w:sz w:val="22"/>
          <w:szCs w:val="22"/>
        </w:rPr>
        <w:t>Непреодолимая сила (форс-мажорные обстоятельства)</w:t>
      </w:r>
      <w:r w:rsidR="004E21CE" w:rsidRPr="00B66548">
        <w:rPr>
          <w:b/>
          <w:caps/>
          <w:color w:val="000000"/>
          <w:sz w:val="22"/>
          <w:szCs w:val="22"/>
        </w:rPr>
        <w:t>.</w:t>
      </w:r>
    </w:p>
    <w:p w14:paraId="2A591B39" w14:textId="77777777" w:rsidR="008C0AE2" w:rsidRPr="00B66548" w:rsidRDefault="008C0AE2" w:rsidP="008C0AE2">
      <w:pPr>
        <w:widowControl/>
        <w:autoSpaceDE/>
        <w:autoSpaceDN/>
        <w:adjustRightInd/>
        <w:ind w:firstLine="284"/>
        <w:jc w:val="both"/>
        <w:rPr>
          <w:color w:val="000000"/>
          <w:sz w:val="22"/>
          <w:szCs w:val="22"/>
        </w:rPr>
      </w:pPr>
      <w:r w:rsidRPr="00B66548">
        <w:rPr>
          <w:color w:val="000000"/>
          <w:sz w:val="22"/>
          <w:szCs w:val="22"/>
        </w:rPr>
        <w:t>6.1. Ни одна из сторон не несет ответственности перед другой стороной за неисполнение или ненадлежащее исполнение обязательств по настоящем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14:paraId="3776302D" w14:textId="77777777" w:rsidR="008C0AE2" w:rsidRPr="00B66548" w:rsidRDefault="008C0AE2" w:rsidP="008C0AE2">
      <w:pPr>
        <w:widowControl/>
        <w:autoSpaceDE/>
        <w:autoSpaceDN/>
        <w:adjustRightInd/>
        <w:ind w:firstLine="284"/>
        <w:jc w:val="both"/>
        <w:rPr>
          <w:color w:val="000000"/>
          <w:sz w:val="22"/>
          <w:szCs w:val="22"/>
        </w:rPr>
      </w:pPr>
      <w:r w:rsidRPr="00B66548">
        <w:rPr>
          <w:color w:val="000000"/>
          <w:sz w:val="22"/>
          <w:szCs w:val="22"/>
        </w:rPr>
        <w:t>6.2.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14:paraId="4C2306FD" w14:textId="77777777" w:rsidR="008C0AE2" w:rsidRPr="00B66548" w:rsidRDefault="008C0AE2" w:rsidP="008C0AE2">
      <w:pPr>
        <w:widowControl/>
        <w:autoSpaceDE/>
        <w:autoSpaceDN/>
        <w:adjustRightInd/>
        <w:ind w:firstLine="284"/>
        <w:jc w:val="both"/>
        <w:rPr>
          <w:color w:val="000000"/>
          <w:sz w:val="22"/>
          <w:szCs w:val="22"/>
        </w:rPr>
      </w:pPr>
      <w:r w:rsidRPr="00B66548">
        <w:rPr>
          <w:color w:val="000000"/>
          <w:sz w:val="22"/>
          <w:szCs w:val="22"/>
        </w:rPr>
        <w:t>6.3. В случае, если обстоятельства непреодолимой силы действуют на протяжении 3 (трех) последовательных месяцев, по истечении этого срока стороны в течение 10 дней договариваются о способах и сроках исполнения договорных обязательств.</w:t>
      </w:r>
    </w:p>
    <w:p w14:paraId="76CFED2D" w14:textId="77777777" w:rsidR="008C0AE2" w:rsidRPr="00B66548" w:rsidRDefault="008C0AE2" w:rsidP="008C0AE2">
      <w:pPr>
        <w:widowControl/>
        <w:autoSpaceDE/>
        <w:autoSpaceDN/>
        <w:adjustRightInd/>
        <w:ind w:firstLine="284"/>
        <w:jc w:val="both"/>
        <w:rPr>
          <w:color w:val="000000"/>
          <w:sz w:val="22"/>
          <w:szCs w:val="22"/>
        </w:rPr>
      </w:pPr>
      <w:r w:rsidRPr="00B66548">
        <w:rPr>
          <w:color w:val="000000"/>
          <w:sz w:val="22"/>
          <w:szCs w:val="22"/>
        </w:rPr>
        <w:t xml:space="preserve">6.4. Форс-мажорные обстоятельства должны быть подтверждены компетентным органом. </w:t>
      </w:r>
    </w:p>
    <w:p w14:paraId="21CACC50" w14:textId="77777777" w:rsidR="00082B8D" w:rsidRPr="00B66548" w:rsidRDefault="00082B8D" w:rsidP="008C0AE2">
      <w:pPr>
        <w:widowControl/>
        <w:autoSpaceDE/>
        <w:autoSpaceDN/>
        <w:adjustRightInd/>
        <w:ind w:firstLine="284"/>
        <w:jc w:val="both"/>
        <w:rPr>
          <w:color w:val="000000"/>
          <w:sz w:val="22"/>
          <w:szCs w:val="22"/>
        </w:rPr>
      </w:pPr>
    </w:p>
    <w:p w14:paraId="7C0CE15D" w14:textId="77777777" w:rsidR="00082B8D" w:rsidRPr="00B66548" w:rsidRDefault="00082B8D" w:rsidP="00082B8D">
      <w:pPr>
        <w:jc w:val="center"/>
        <w:outlineLvl w:val="0"/>
        <w:rPr>
          <w:b/>
          <w:bCs/>
          <w:sz w:val="22"/>
          <w:szCs w:val="22"/>
        </w:rPr>
      </w:pPr>
      <w:r w:rsidRPr="00B66548">
        <w:rPr>
          <w:b/>
          <w:bCs/>
          <w:sz w:val="22"/>
          <w:szCs w:val="22"/>
        </w:rPr>
        <w:t>7. АНТИКОРРУПЦИОННАЯ ОГОВОРКА</w:t>
      </w:r>
      <w:r w:rsidR="004E21CE" w:rsidRPr="00B66548">
        <w:rPr>
          <w:b/>
          <w:bCs/>
          <w:sz w:val="22"/>
          <w:szCs w:val="22"/>
        </w:rPr>
        <w:t>.</w:t>
      </w:r>
    </w:p>
    <w:p w14:paraId="152EB7DB" w14:textId="77777777" w:rsidR="00082B8D" w:rsidRPr="00B66548" w:rsidRDefault="00082B8D" w:rsidP="00082B8D">
      <w:pPr>
        <w:ind w:firstLine="709"/>
        <w:jc w:val="both"/>
        <w:rPr>
          <w:sz w:val="22"/>
          <w:szCs w:val="22"/>
        </w:rPr>
      </w:pPr>
      <w:r w:rsidRPr="00B66548">
        <w:rPr>
          <w:sz w:val="22"/>
          <w:szCs w:val="22"/>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5004D5" w14:textId="77777777" w:rsidR="00082B8D" w:rsidRPr="00B66548" w:rsidRDefault="00082B8D" w:rsidP="00082B8D">
      <w:pPr>
        <w:ind w:firstLine="709"/>
        <w:jc w:val="both"/>
        <w:rPr>
          <w:sz w:val="22"/>
          <w:szCs w:val="22"/>
        </w:rPr>
      </w:pPr>
      <w:r w:rsidRPr="00B66548">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4D622AA" w14:textId="77777777" w:rsidR="00082B8D" w:rsidRPr="00B66548" w:rsidRDefault="00082B8D" w:rsidP="00082B8D">
      <w:pPr>
        <w:ind w:firstLine="709"/>
        <w:jc w:val="both"/>
        <w:rPr>
          <w:sz w:val="22"/>
          <w:szCs w:val="22"/>
        </w:rPr>
      </w:pPr>
      <w:r w:rsidRPr="00B66548">
        <w:rPr>
          <w:sz w:val="22"/>
          <w:szCs w:val="22"/>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5FCB1F2" w14:textId="77777777" w:rsidR="00082B8D" w:rsidRPr="00B66548" w:rsidRDefault="00082B8D" w:rsidP="00082B8D">
      <w:pPr>
        <w:ind w:firstLine="709"/>
        <w:jc w:val="both"/>
        <w:rPr>
          <w:sz w:val="22"/>
          <w:szCs w:val="22"/>
        </w:rPr>
      </w:pPr>
      <w:r w:rsidRPr="00B66548">
        <w:rPr>
          <w:sz w:val="22"/>
          <w:szCs w:val="22"/>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A4350C1" w14:textId="77777777" w:rsidR="008C0AE2" w:rsidRPr="00B66548" w:rsidRDefault="008C0AE2" w:rsidP="008C0AE2">
      <w:pPr>
        <w:widowControl/>
        <w:autoSpaceDE/>
        <w:autoSpaceDN/>
        <w:adjustRightInd/>
        <w:ind w:firstLine="284"/>
        <w:jc w:val="both"/>
        <w:rPr>
          <w:color w:val="000000"/>
          <w:sz w:val="22"/>
          <w:szCs w:val="22"/>
        </w:rPr>
      </w:pPr>
    </w:p>
    <w:p w14:paraId="137DCCAA" w14:textId="77777777" w:rsidR="008C0AE2" w:rsidRPr="00B66548" w:rsidRDefault="008C0AE2" w:rsidP="008C0AE2">
      <w:pPr>
        <w:tabs>
          <w:tab w:val="left" w:pos="571"/>
        </w:tabs>
        <w:autoSpaceDE/>
        <w:autoSpaceDN/>
        <w:adjustRightInd/>
        <w:ind w:firstLine="284"/>
        <w:jc w:val="center"/>
        <w:rPr>
          <w:b/>
          <w:caps/>
          <w:sz w:val="22"/>
          <w:szCs w:val="22"/>
        </w:rPr>
      </w:pPr>
      <w:r w:rsidRPr="00B66548">
        <w:rPr>
          <w:b/>
          <w:caps/>
          <w:sz w:val="22"/>
          <w:szCs w:val="22"/>
        </w:rPr>
        <w:t>8. Заверения об обстоятельствах.</w:t>
      </w:r>
    </w:p>
    <w:p w14:paraId="5C215359" w14:textId="77777777" w:rsidR="00082B8D" w:rsidRPr="00B66548" w:rsidRDefault="00082B8D" w:rsidP="00082B8D">
      <w:pPr>
        <w:widowControl/>
        <w:autoSpaceDE/>
        <w:autoSpaceDN/>
        <w:adjustRightInd/>
        <w:ind w:firstLine="709"/>
        <w:jc w:val="both"/>
        <w:rPr>
          <w:rFonts w:eastAsia="Calibri"/>
          <w:sz w:val="22"/>
          <w:szCs w:val="22"/>
        </w:rPr>
      </w:pPr>
      <w:r w:rsidRPr="00B66548">
        <w:rPr>
          <w:rFonts w:eastAsia="Calibri"/>
          <w:sz w:val="22"/>
          <w:szCs w:val="22"/>
        </w:rPr>
        <w:t>8.1. Каждая из Сторон заверяет, что на момент заключения настоящего договора:</w:t>
      </w:r>
    </w:p>
    <w:p w14:paraId="05876303" w14:textId="77777777" w:rsidR="00082B8D" w:rsidRPr="00B66548" w:rsidRDefault="00082B8D" w:rsidP="00082B8D">
      <w:pPr>
        <w:widowControl/>
        <w:autoSpaceDE/>
        <w:autoSpaceDN/>
        <w:adjustRightInd/>
        <w:ind w:firstLine="709"/>
        <w:jc w:val="both"/>
        <w:rPr>
          <w:rFonts w:eastAsia="Calibri"/>
          <w:sz w:val="22"/>
          <w:szCs w:val="22"/>
        </w:rPr>
      </w:pPr>
      <w:r w:rsidRPr="00B66548">
        <w:rPr>
          <w:rFonts w:eastAsia="Calibri"/>
          <w:sz w:val="22"/>
          <w:szCs w:val="22"/>
        </w:rPr>
        <w:t>8.1.1.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35EE3039" w14:textId="77777777" w:rsidR="00082B8D" w:rsidRPr="00B66548" w:rsidRDefault="00082B8D" w:rsidP="00082B8D">
      <w:pPr>
        <w:widowControl/>
        <w:autoSpaceDE/>
        <w:autoSpaceDN/>
        <w:adjustRightInd/>
        <w:ind w:firstLine="709"/>
        <w:jc w:val="both"/>
        <w:rPr>
          <w:rFonts w:eastAsia="Calibri"/>
          <w:sz w:val="22"/>
          <w:szCs w:val="22"/>
        </w:rPr>
      </w:pPr>
      <w:r w:rsidRPr="00B66548">
        <w:rPr>
          <w:rFonts w:eastAsia="Calibri"/>
          <w:sz w:val="22"/>
          <w:szCs w:val="22"/>
        </w:rPr>
        <w:t>8.1.2. она обладает соответствующими разрешительными документами (лицензиями и проч.) и допусками, дающими право на выполнение работ в рамках настоящего договора;</w:t>
      </w:r>
    </w:p>
    <w:p w14:paraId="0DBCD526" w14:textId="77777777" w:rsidR="00082B8D" w:rsidRPr="00B66548" w:rsidRDefault="00082B8D" w:rsidP="00082B8D">
      <w:pPr>
        <w:widowControl/>
        <w:autoSpaceDE/>
        <w:autoSpaceDN/>
        <w:adjustRightInd/>
        <w:ind w:firstLine="709"/>
        <w:jc w:val="both"/>
        <w:rPr>
          <w:rFonts w:eastAsia="Calibri"/>
          <w:sz w:val="22"/>
          <w:szCs w:val="22"/>
        </w:rPr>
      </w:pPr>
      <w:r w:rsidRPr="00B66548">
        <w:rPr>
          <w:rFonts w:eastAsia="Calibri"/>
          <w:sz w:val="22"/>
          <w:szCs w:val="22"/>
        </w:rPr>
        <w:lastRenderedPageBreak/>
        <w:t>8.1.3.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2049CF80" w14:textId="77777777" w:rsidR="00082B8D" w:rsidRPr="00B66548" w:rsidRDefault="00082B8D" w:rsidP="00082B8D">
      <w:pPr>
        <w:widowControl/>
        <w:autoSpaceDE/>
        <w:autoSpaceDN/>
        <w:adjustRightInd/>
        <w:ind w:firstLine="709"/>
        <w:jc w:val="both"/>
        <w:rPr>
          <w:rFonts w:eastAsia="Calibri"/>
          <w:sz w:val="22"/>
          <w:szCs w:val="22"/>
        </w:rPr>
      </w:pPr>
      <w:r w:rsidRPr="00B66548">
        <w:rPr>
          <w:rFonts w:eastAsia="Calibri"/>
          <w:sz w:val="22"/>
          <w:szCs w:val="22"/>
        </w:rPr>
        <w:t>8.1.4. 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4AAA19EC" w14:textId="77777777" w:rsidR="00082B8D" w:rsidRPr="00B66548" w:rsidRDefault="00082B8D" w:rsidP="00082B8D">
      <w:pPr>
        <w:widowControl/>
        <w:autoSpaceDE/>
        <w:autoSpaceDN/>
        <w:adjustRightInd/>
        <w:ind w:firstLine="709"/>
        <w:jc w:val="both"/>
        <w:rPr>
          <w:rFonts w:eastAsia="Calibri"/>
          <w:sz w:val="22"/>
          <w:szCs w:val="22"/>
        </w:rPr>
      </w:pPr>
      <w:r w:rsidRPr="00B66548">
        <w:rPr>
          <w:rFonts w:eastAsia="Calibri"/>
          <w:sz w:val="22"/>
          <w:szCs w:val="22"/>
        </w:rPr>
        <w:t>8.1.5.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7AB143F4" w14:textId="77777777" w:rsidR="00082B8D" w:rsidRPr="00B66548" w:rsidRDefault="00082B8D" w:rsidP="00082B8D">
      <w:pPr>
        <w:widowControl/>
        <w:autoSpaceDE/>
        <w:autoSpaceDN/>
        <w:adjustRightInd/>
        <w:ind w:firstLine="709"/>
        <w:jc w:val="both"/>
        <w:rPr>
          <w:rFonts w:eastAsia="Calibri"/>
          <w:sz w:val="22"/>
          <w:szCs w:val="22"/>
        </w:rPr>
      </w:pPr>
      <w:r w:rsidRPr="00B66548">
        <w:rPr>
          <w:rFonts w:eastAsia="Calibri"/>
          <w:sz w:val="22"/>
          <w:szCs w:val="22"/>
        </w:rPr>
        <w:t>8.1.6.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14:paraId="7D88E3F1" w14:textId="77777777" w:rsidR="00082B8D" w:rsidRPr="00B66548" w:rsidRDefault="00082B8D" w:rsidP="00082B8D">
      <w:pPr>
        <w:widowControl/>
        <w:autoSpaceDE/>
        <w:autoSpaceDN/>
        <w:adjustRightInd/>
        <w:ind w:firstLine="709"/>
        <w:jc w:val="both"/>
        <w:rPr>
          <w:rFonts w:eastAsia="Calibri"/>
          <w:sz w:val="22"/>
          <w:szCs w:val="22"/>
        </w:rPr>
      </w:pPr>
      <w:r w:rsidRPr="00B66548">
        <w:rPr>
          <w:rFonts w:eastAsia="Calibri"/>
          <w:sz w:val="22"/>
          <w:szCs w:val="22"/>
        </w:rPr>
        <w:t xml:space="preserve">8.1.7.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079DA1F2" w14:textId="77777777" w:rsidR="00082B8D" w:rsidRPr="00B66548" w:rsidRDefault="00082B8D" w:rsidP="00082B8D">
      <w:pPr>
        <w:widowControl/>
        <w:autoSpaceDE/>
        <w:autoSpaceDN/>
        <w:adjustRightInd/>
        <w:ind w:firstLine="709"/>
        <w:jc w:val="both"/>
        <w:rPr>
          <w:rFonts w:eastAsia="Calibri"/>
          <w:sz w:val="22"/>
          <w:szCs w:val="22"/>
        </w:rPr>
      </w:pPr>
      <w:r w:rsidRPr="00B66548">
        <w:rPr>
          <w:rFonts w:eastAsia="Calibri"/>
          <w:sz w:val="22"/>
          <w:szCs w:val="22"/>
        </w:rPr>
        <w:t>8.1.8. 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455A6B19" w14:textId="77777777" w:rsidR="00082B8D" w:rsidRPr="00B66548" w:rsidRDefault="00082B8D" w:rsidP="00082B8D">
      <w:pPr>
        <w:widowControl/>
        <w:autoSpaceDE/>
        <w:autoSpaceDN/>
        <w:adjustRightInd/>
        <w:ind w:firstLine="709"/>
        <w:jc w:val="both"/>
        <w:rPr>
          <w:rFonts w:eastAsia="Calibri"/>
          <w:sz w:val="22"/>
          <w:szCs w:val="22"/>
        </w:rPr>
      </w:pPr>
      <w:r w:rsidRPr="00B66548">
        <w:rPr>
          <w:rFonts w:eastAsia="Calibri"/>
          <w:sz w:val="22"/>
          <w:szCs w:val="22"/>
        </w:rPr>
        <w:t>8.1.9.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38CB820A" w14:textId="77777777" w:rsidR="00082B8D" w:rsidRPr="00B66548" w:rsidRDefault="00082B8D" w:rsidP="00082B8D">
      <w:pPr>
        <w:widowControl/>
        <w:autoSpaceDE/>
        <w:autoSpaceDN/>
        <w:adjustRightInd/>
        <w:ind w:firstLine="709"/>
        <w:jc w:val="both"/>
        <w:rPr>
          <w:rFonts w:eastAsia="Calibri"/>
          <w:sz w:val="22"/>
          <w:szCs w:val="22"/>
        </w:rPr>
      </w:pPr>
      <w:r w:rsidRPr="00B66548">
        <w:rPr>
          <w:rFonts w:eastAsia="Calibri"/>
          <w:sz w:val="22"/>
          <w:szCs w:val="22"/>
        </w:rPr>
        <w:t>8.1.10.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724878F2" w14:textId="77777777" w:rsidR="00082B8D" w:rsidRPr="00B66548" w:rsidRDefault="00082B8D" w:rsidP="00082B8D">
      <w:pPr>
        <w:widowControl/>
        <w:autoSpaceDE/>
        <w:autoSpaceDN/>
        <w:adjustRightInd/>
        <w:ind w:firstLine="709"/>
        <w:jc w:val="both"/>
        <w:rPr>
          <w:rFonts w:eastAsia="Calibri"/>
          <w:sz w:val="22"/>
          <w:szCs w:val="22"/>
        </w:rPr>
      </w:pPr>
      <w:r w:rsidRPr="00B66548">
        <w:rPr>
          <w:rFonts w:eastAsia="Calibri"/>
          <w:sz w:val="22"/>
          <w:szCs w:val="22"/>
        </w:rPr>
        <w:t>8.1.11. 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6154C869" w14:textId="77777777" w:rsidR="00082B8D" w:rsidRPr="00B66548" w:rsidRDefault="00082B8D" w:rsidP="00082B8D">
      <w:pPr>
        <w:widowControl/>
        <w:autoSpaceDE/>
        <w:autoSpaceDN/>
        <w:adjustRightInd/>
        <w:ind w:firstLine="709"/>
        <w:jc w:val="both"/>
        <w:rPr>
          <w:rFonts w:eastAsia="Calibri"/>
          <w:sz w:val="22"/>
          <w:szCs w:val="22"/>
        </w:rPr>
      </w:pPr>
      <w:r w:rsidRPr="00B66548">
        <w:rPr>
          <w:rFonts w:eastAsia="Calibri"/>
          <w:sz w:val="22"/>
          <w:szCs w:val="22"/>
        </w:rPr>
        <w:t>8.2. Настоящим Исполнитель подтверждает отсутствие просроченной задолженности по уплате налогов, сборов и подобных обязательных платежей.</w:t>
      </w:r>
    </w:p>
    <w:p w14:paraId="0C993E96" w14:textId="77777777" w:rsidR="00082B8D" w:rsidRPr="00B66548" w:rsidRDefault="00082B8D" w:rsidP="00082B8D">
      <w:pPr>
        <w:widowControl/>
        <w:autoSpaceDE/>
        <w:autoSpaceDN/>
        <w:adjustRightInd/>
        <w:ind w:firstLine="709"/>
        <w:jc w:val="both"/>
        <w:rPr>
          <w:rFonts w:eastAsia="Calibri"/>
          <w:sz w:val="22"/>
          <w:szCs w:val="22"/>
        </w:rPr>
      </w:pPr>
      <w:r w:rsidRPr="00B66548">
        <w:rPr>
          <w:rFonts w:eastAsia="Calibri"/>
          <w:sz w:val="22"/>
          <w:szCs w:val="22"/>
        </w:rPr>
        <w:t>8.3. Если какое-либо из указанных в пунктах 8.1-8.2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и уплатить другой Стороне неустойку в размере 0,1% от стоимости договора.</w:t>
      </w:r>
    </w:p>
    <w:p w14:paraId="6E02BD2E" w14:textId="77777777" w:rsidR="008C0AE2" w:rsidRPr="00B66548" w:rsidRDefault="00082B8D" w:rsidP="00082B8D">
      <w:pPr>
        <w:widowControl/>
        <w:autoSpaceDE/>
        <w:autoSpaceDN/>
        <w:adjustRightInd/>
        <w:ind w:firstLine="709"/>
        <w:jc w:val="both"/>
        <w:rPr>
          <w:rFonts w:eastAsia="Calibri"/>
          <w:sz w:val="22"/>
          <w:szCs w:val="22"/>
        </w:rPr>
      </w:pPr>
      <w:r w:rsidRPr="00B66548">
        <w:rPr>
          <w:rFonts w:eastAsia="Calibri"/>
          <w:sz w:val="22"/>
          <w:szCs w:val="22"/>
        </w:rPr>
        <w:t>8.4. 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7A2092DB" w14:textId="77777777" w:rsidR="00082B8D" w:rsidRPr="00B66548" w:rsidRDefault="00082B8D" w:rsidP="00082B8D">
      <w:pPr>
        <w:widowControl/>
        <w:autoSpaceDE/>
        <w:autoSpaceDN/>
        <w:adjustRightInd/>
        <w:ind w:firstLine="284"/>
        <w:jc w:val="both"/>
        <w:rPr>
          <w:color w:val="000000"/>
          <w:sz w:val="22"/>
          <w:szCs w:val="22"/>
        </w:rPr>
      </w:pPr>
    </w:p>
    <w:p w14:paraId="4EAED338" w14:textId="77777777" w:rsidR="008C0AE2" w:rsidRPr="00B66548" w:rsidRDefault="008C0AE2" w:rsidP="008C0AE2">
      <w:pPr>
        <w:widowControl/>
        <w:autoSpaceDE/>
        <w:autoSpaceDN/>
        <w:adjustRightInd/>
        <w:jc w:val="center"/>
        <w:rPr>
          <w:b/>
          <w:caps/>
          <w:color w:val="000000"/>
          <w:sz w:val="22"/>
          <w:szCs w:val="22"/>
        </w:rPr>
      </w:pPr>
      <w:r w:rsidRPr="00B66548">
        <w:rPr>
          <w:b/>
          <w:caps/>
          <w:color w:val="000000"/>
          <w:sz w:val="22"/>
          <w:szCs w:val="22"/>
        </w:rPr>
        <w:t>9. Разрешение споров</w:t>
      </w:r>
      <w:r w:rsidR="004E21CE" w:rsidRPr="00B66548">
        <w:rPr>
          <w:b/>
          <w:caps/>
          <w:color w:val="000000"/>
          <w:sz w:val="22"/>
          <w:szCs w:val="22"/>
        </w:rPr>
        <w:t>.</w:t>
      </w:r>
    </w:p>
    <w:p w14:paraId="23E9E855" w14:textId="77777777" w:rsidR="008C0AE2" w:rsidRPr="00B66548" w:rsidRDefault="008C0AE2" w:rsidP="0027021C">
      <w:pPr>
        <w:widowControl/>
        <w:autoSpaceDE/>
        <w:autoSpaceDN/>
        <w:adjustRightInd/>
        <w:ind w:firstLine="709"/>
        <w:jc w:val="both"/>
        <w:rPr>
          <w:sz w:val="22"/>
          <w:szCs w:val="22"/>
        </w:rPr>
      </w:pPr>
      <w:r w:rsidRPr="00B66548">
        <w:rPr>
          <w:color w:val="000000"/>
          <w:sz w:val="22"/>
          <w:szCs w:val="22"/>
        </w:rPr>
        <w:t>9.1</w:t>
      </w:r>
      <w:r w:rsidRPr="00B66548">
        <w:rPr>
          <w:sz w:val="22"/>
          <w:szCs w:val="22"/>
        </w:rPr>
        <w:t>.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электронной почте, обмена факсимильными сообщениями.</w:t>
      </w:r>
    </w:p>
    <w:p w14:paraId="5F82C850" w14:textId="77777777" w:rsidR="008C0AE2" w:rsidRPr="00B66548" w:rsidRDefault="008C0AE2" w:rsidP="0027021C">
      <w:pPr>
        <w:widowControl/>
        <w:autoSpaceDE/>
        <w:autoSpaceDN/>
        <w:adjustRightInd/>
        <w:ind w:firstLine="709"/>
        <w:jc w:val="both"/>
        <w:rPr>
          <w:sz w:val="22"/>
          <w:szCs w:val="22"/>
        </w:rPr>
      </w:pPr>
      <w:r w:rsidRPr="00B66548">
        <w:rPr>
          <w:sz w:val="22"/>
          <w:szCs w:val="22"/>
        </w:rPr>
        <w:t>9.2. Досудебный, претензионный порядок урегулирования разногласий по настоящему Договору обязателен. Сторона, получившая претензию (требование), обязана рассмотреть ее и дать ответ по существу либо о ходе рассмотрения в течение 15 (пятнадцати) календарных дней с даты получения претензии (требования).</w:t>
      </w:r>
    </w:p>
    <w:p w14:paraId="374B912F" w14:textId="77777777" w:rsidR="008C0AE2" w:rsidRDefault="008C0AE2" w:rsidP="0027021C">
      <w:pPr>
        <w:widowControl/>
        <w:autoSpaceDE/>
        <w:autoSpaceDN/>
        <w:adjustRightInd/>
        <w:ind w:firstLine="709"/>
        <w:jc w:val="both"/>
        <w:rPr>
          <w:sz w:val="22"/>
          <w:szCs w:val="22"/>
        </w:rPr>
      </w:pPr>
      <w:r w:rsidRPr="00B66548">
        <w:rPr>
          <w:sz w:val="22"/>
          <w:szCs w:val="22"/>
        </w:rPr>
        <w:t xml:space="preserve">9.3. В случае, если споры не урегулированы Сторонами с помощью переговоров, то они передаются заинтересованной Стороной на рассмотрение в Арбитражный суд </w:t>
      </w:r>
      <w:r w:rsidR="004E21CE" w:rsidRPr="00B66548">
        <w:rPr>
          <w:sz w:val="22"/>
          <w:szCs w:val="22"/>
        </w:rPr>
        <w:t>Красноярского края</w:t>
      </w:r>
      <w:r w:rsidRPr="00B66548">
        <w:rPr>
          <w:sz w:val="22"/>
          <w:szCs w:val="22"/>
        </w:rPr>
        <w:t>.</w:t>
      </w:r>
    </w:p>
    <w:p w14:paraId="690D9608" w14:textId="77777777" w:rsidR="00B66548" w:rsidRPr="00B66548" w:rsidRDefault="00B66548" w:rsidP="0027021C">
      <w:pPr>
        <w:widowControl/>
        <w:autoSpaceDE/>
        <w:autoSpaceDN/>
        <w:adjustRightInd/>
        <w:ind w:firstLine="709"/>
        <w:jc w:val="both"/>
        <w:rPr>
          <w:sz w:val="22"/>
          <w:szCs w:val="22"/>
        </w:rPr>
      </w:pPr>
    </w:p>
    <w:p w14:paraId="4941A891" w14:textId="77777777" w:rsidR="008C0AE2" w:rsidRPr="00B66548" w:rsidRDefault="008C0AE2" w:rsidP="008C0AE2">
      <w:pPr>
        <w:widowControl/>
        <w:autoSpaceDE/>
        <w:autoSpaceDN/>
        <w:adjustRightInd/>
        <w:jc w:val="center"/>
        <w:rPr>
          <w:b/>
          <w:caps/>
          <w:sz w:val="22"/>
          <w:szCs w:val="22"/>
        </w:rPr>
      </w:pPr>
      <w:r w:rsidRPr="00B66548">
        <w:rPr>
          <w:b/>
          <w:caps/>
          <w:sz w:val="22"/>
          <w:szCs w:val="22"/>
        </w:rPr>
        <w:t>10. Срок действия Договора.</w:t>
      </w:r>
    </w:p>
    <w:p w14:paraId="76EC9F95" w14:textId="77777777" w:rsidR="008C0AE2" w:rsidRPr="00B66548" w:rsidRDefault="008C0AE2" w:rsidP="00140029">
      <w:pPr>
        <w:widowControl/>
        <w:autoSpaceDE/>
        <w:autoSpaceDN/>
        <w:adjustRightInd/>
        <w:ind w:firstLine="709"/>
        <w:jc w:val="both"/>
        <w:rPr>
          <w:sz w:val="22"/>
          <w:szCs w:val="22"/>
        </w:rPr>
      </w:pPr>
      <w:r w:rsidRPr="00B66548">
        <w:rPr>
          <w:sz w:val="22"/>
          <w:szCs w:val="22"/>
        </w:rPr>
        <w:t xml:space="preserve">     10.1. Настоящий Договор вступает в силу с момента подписания и действует по «</w:t>
      </w:r>
      <w:r w:rsidR="00140029" w:rsidRPr="00B66548">
        <w:rPr>
          <w:sz w:val="22"/>
          <w:szCs w:val="22"/>
        </w:rPr>
        <w:t>__</w:t>
      </w:r>
      <w:r w:rsidRPr="00B66548">
        <w:rPr>
          <w:sz w:val="22"/>
          <w:szCs w:val="22"/>
        </w:rPr>
        <w:t xml:space="preserve">» </w:t>
      </w:r>
      <w:r w:rsidR="00140029" w:rsidRPr="00B66548">
        <w:rPr>
          <w:sz w:val="22"/>
          <w:szCs w:val="22"/>
        </w:rPr>
        <w:t>____</w:t>
      </w:r>
      <w:r w:rsidRPr="00B66548">
        <w:rPr>
          <w:sz w:val="22"/>
          <w:szCs w:val="22"/>
        </w:rPr>
        <w:t xml:space="preserve"> 202</w:t>
      </w:r>
      <w:r w:rsidR="00E3072E" w:rsidRPr="00B66548">
        <w:rPr>
          <w:sz w:val="22"/>
          <w:szCs w:val="22"/>
        </w:rPr>
        <w:t>6</w:t>
      </w:r>
      <w:r w:rsidRPr="00B66548">
        <w:rPr>
          <w:sz w:val="22"/>
          <w:szCs w:val="22"/>
        </w:rPr>
        <w:t xml:space="preserve"> г. включите</w:t>
      </w:r>
      <w:r w:rsidR="00140029" w:rsidRPr="00B66548">
        <w:rPr>
          <w:sz w:val="22"/>
          <w:szCs w:val="22"/>
        </w:rPr>
        <w:t xml:space="preserve">льно, а в части </w:t>
      </w:r>
      <w:r w:rsidR="00CF6970" w:rsidRPr="00B66548">
        <w:rPr>
          <w:sz w:val="22"/>
          <w:szCs w:val="22"/>
        </w:rPr>
        <w:t>исполнения обязательств</w:t>
      </w:r>
      <w:r w:rsidR="00140029" w:rsidRPr="00B66548">
        <w:rPr>
          <w:sz w:val="22"/>
          <w:szCs w:val="22"/>
        </w:rPr>
        <w:t xml:space="preserve"> </w:t>
      </w:r>
      <w:r w:rsidR="00001CA9">
        <w:rPr>
          <w:sz w:val="22"/>
          <w:szCs w:val="22"/>
        </w:rPr>
        <w:t>–</w:t>
      </w:r>
      <w:r w:rsidRPr="00B66548">
        <w:rPr>
          <w:sz w:val="22"/>
          <w:szCs w:val="22"/>
        </w:rPr>
        <w:t xml:space="preserve"> до</w:t>
      </w:r>
      <w:r w:rsidR="00001CA9">
        <w:rPr>
          <w:sz w:val="22"/>
          <w:szCs w:val="22"/>
        </w:rPr>
        <w:t xml:space="preserve"> </w:t>
      </w:r>
      <w:r w:rsidRPr="00B66548">
        <w:rPr>
          <w:sz w:val="22"/>
          <w:szCs w:val="22"/>
        </w:rPr>
        <w:t>полного исполнения, за исключением пунк</w:t>
      </w:r>
      <w:r w:rsidR="00140029" w:rsidRPr="00B66548">
        <w:rPr>
          <w:sz w:val="22"/>
          <w:szCs w:val="22"/>
        </w:rPr>
        <w:t xml:space="preserve">тов 5.14., 5.17 и разделов 7, 8 настоящего </w:t>
      </w:r>
      <w:r w:rsidRPr="00B66548">
        <w:rPr>
          <w:sz w:val="22"/>
          <w:szCs w:val="22"/>
        </w:rPr>
        <w:t xml:space="preserve">договора, положения которых действуют в течение трех лет после года, в котором были выполнены </w:t>
      </w:r>
      <w:r w:rsidR="00E3072E" w:rsidRPr="00B66548">
        <w:rPr>
          <w:sz w:val="22"/>
          <w:szCs w:val="22"/>
        </w:rPr>
        <w:t>работы в</w:t>
      </w:r>
      <w:r w:rsidRPr="00B66548">
        <w:rPr>
          <w:sz w:val="22"/>
          <w:szCs w:val="22"/>
        </w:rPr>
        <w:t xml:space="preserve"> полном объёме по договору.</w:t>
      </w:r>
    </w:p>
    <w:p w14:paraId="6EB32052" w14:textId="77777777" w:rsidR="008C0AE2" w:rsidRPr="00B66548" w:rsidRDefault="008C0AE2" w:rsidP="00140029">
      <w:pPr>
        <w:tabs>
          <w:tab w:val="left" w:pos="592"/>
        </w:tabs>
        <w:autoSpaceDE/>
        <w:autoSpaceDN/>
        <w:adjustRightInd/>
        <w:ind w:firstLine="709"/>
        <w:jc w:val="both"/>
        <w:rPr>
          <w:sz w:val="22"/>
          <w:szCs w:val="22"/>
        </w:rPr>
      </w:pPr>
      <w:r w:rsidRPr="00B66548">
        <w:rPr>
          <w:sz w:val="22"/>
          <w:szCs w:val="22"/>
        </w:rPr>
        <w:t>10.2. Настоящий Договор может быть расторгнут досрочно по основаниям, предусмотренным действующим законодательством РФ и настоящим Договором, в следующих случаях:</w:t>
      </w:r>
    </w:p>
    <w:p w14:paraId="68EBDA1B" w14:textId="77777777" w:rsidR="008C0AE2" w:rsidRPr="00B66548" w:rsidRDefault="008C0AE2" w:rsidP="00140029">
      <w:pPr>
        <w:widowControl/>
        <w:tabs>
          <w:tab w:val="left" w:pos="851"/>
          <w:tab w:val="left" w:pos="1560"/>
        </w:tabs>
        <w:autoSpaceDE/>
        <w:autoSpaceDN/>
        <w:adjustRightInd/>
        <w:ind w:firstLine="709"/>
        <w:jc w:val="both"/>
        <w:rPr>
          <w:sz w:val="22"/>
          <w:szCs w:val="22"/>
        </w:rPr>
      </w:pPr>
      <w:r w:rsidRPr="00B66548">
        <w:rPr>
          <w:rFonts w:eastAsia="Calibri"/>
          <w:sz w:val="22"/>
          <w:szCs w:val="22"/>
        </w:rPr>
        <w:lastRenderedPageBreak/>
        <w:t xml:space="preserve">10.2.1. </w:t>
      </w:r>
      <w:r w:rsidRPr="00B66548">
        <w:rPr>
          <w:sz w:val="22"/>
          <w:szCs w:val="22"/>
        </w:rPr>
        <w:t>По письменному соглашению Сторон.</w:t>
      </w:r>
    </w:p>
    <w:p w14:paraId="3B1B2270" w14:textId="77777777" w:rsidR="008C0AE2" w:rsidRPr="00B66548" w:rsidRDefault="008C0AE2" w:rsidP="00140029">
      <w:pPr>
        <w:widowControl/>
        <w:tabs>
          <w:tab w:val="left" w:pos="0"/>
          <w:tab w:val="left" w:pos="851"/>
          <w:tab w:val="left" w:pos="1560"/>
        </w:tabs>
        <w:autoSpaceDE/>
        <w:autoSpaceDN/>
        <w:adjustRightInd/>
        <w:ind w:firstLine="709"/>
        <w:jc w:val="both"/>
        <w:rPr>
          <w:sz w:val="22"/>
          <w:szCs w:val="22"/>
        </w:rPr>
      </w:pPr>
      <w:r w:rsidRPr="00B66548">
        <w:rPr>
          <w:sz w:val="22"/>
          <w:szCs w:val="22"/>
        </w:rPr>
        <w:t xml:space="preserve">10.2.2. Заказчик вправе в одностороннем внесудебном порядке расторгнуть настоящий Договор (отказаться от исполнения договора), предварительно письменно уведомив о расторжении </w:t>
      </w:r>
      <w:r w:rsidR="00140029" w:rsidRPr="002476C4">
        <w:rPr>
          <w:sz w:val="22"/>
          <w:szCs w:val="22"/>
        </w:rPr>
        <w:t>Исполнител</w:t>
      </w:r>
      <w:r w:rsidR="00001CA9" w:rsidRPr="002476C4">
        <w:rPr>
          <w:sz w:val="22"/>
          <w:szCs w:val="22"/>
        </w:rPr>
        <w:t>я</w:t>
      </w:r>
      <w:r w:rsidRPr="002476C4">
        <w:rPr>
          <w:sz w:val="22"/>
          <w:szCs w:val="22"/>
        </w:rPr>
        <w:t>. Настоящий договор будет считаться расторгнутым с даты, указанной в уведомлении о расторжении</w:t>
      </w:r>
      <w:r w:rsidRPr="00B66548">
        <w:rPr>
          <w:sz w:val="22"/>
          <w:szCs w:val="22"/>
        </w:rPr>
        <w:t>. В случае одностороннего отказа Заказчика от настоящего Договора</w:t>
      </w:r>
      <w:r w:rsidR="00CF6970" w:rsidRPr="00B66548">
        <w:rPr>
          <w:sz w:val="22"/>
          <w:szCs w:val="22"/>
        </w:rPr>
        <w:t>, у</w:t>
      </w:r>
      <w:r w:rsidRPr="00B66548">
        <w:rPr>
          <w:sz w:val="22"/>
          <w:szCs w:val="22"/>
        </w:rPr>
        <w:t xml:space="preserve">бытки и затраты </w:t>
      </w:r>
      <w:r w:rsidR="00140029" w:rsidRPr="00B66548">
        <w:rPr>
          <w:sz w:val="22"/>
          <w:szCs w:val="22"/>
        </w:rPr>
        <w:t>Исполнителя</w:t>
      </w:r>
      <w:r w:rsidRPr="00B66548">
        <w:rPr>
          <w:sz w:val="22"/>
          <w:szCs w:val="22"/>
        </w:rPr>
        <w:t>, причиненные расторжением договора, возмещению не подлежат.</w:t>
      </w:r>
    </w:p>
    <w:p w14:paraId="1B04FA5B" w14:textId="77777777" w:rsidR="008C0AE2" w:rsidRPr="00B66548" w:rsidRDefault="008C0AE2" w:rsidP="00140029">
      <w:pPr>
        <w:widowControl/>
        <w:tabs>
          <w:tab w:val="left" w:pos="0"/>
          <w:tab w:val="left" w:pos="851"/>
          <w:tab w:val="left" w:pos="1560"/>
        </w:tabs>
        <w:autoSpaceDE/>
        <w:autoSpaceDN/>
        <w:adjustRightInd/>
        <w:ind w:firstLine="709"/>
        <w:jc w:val="both"/>
        <w:rPr>
          <w:sz w:val="22"/>
          <w:szCs w:val="22"/>
        </w:rPr>
      </w:pPr>
      <w:r w:rsidRPr="00B66548">
        <w:rPr>
          <w:sz w:val="22"/>
          <w:szCs w:val="22"/>
        </w:rPr>
        <w:t xml:space="preserve">10.2.3. Если настоящий договор расторгается по инициативе </w:t>
      </w:r>
      <w:r w:rsidR="00140029" w:rsidRPr="00B66548">
        <w:rPr>
          <w:sz w:val="22"/>
          <w:szCs w:val="22"/>
        </w:rPr>
        <w:t>Исполнителя</w:t>
      </w:r>
      <w:r w:rsidRPr="00B66548">
        <w:rPr>
          <w:sz w:val="22"/>
          <w:szCs w:val="22"/>
        </w:rPr>
        <w:t xml:space="preserve"> в одностороннем внесудебном порядке, </w:t>
      </w:r>
      <w:r w:rsidR="00140029" w:rsidRPr="00B66548">
        <w:rPr>
          <w:sz w:val="22"/>
          <w:szCs w:val="22"/>
        </w:rPr>
        <w:t xml:space="preserve">Исполнитель </w:t>
      </w:r>
      <w:r w:rsidRPr="00B66548">
        <w:rPr>
          <w:sz w:val="22"/>
          <w:szCs w:val="22"/>
        </w:rPr>
        <w:t xml:space="preserve">обязан письменно уведомить Заказчика не менее чем за 10 (десять) календарных дней до предполагаемой даты расторжения настоящего договора. В этом случае Заказчик вправе потребовать сверх суммы неустоек (пеней, штрафов) возмещения в полном объеме понесенных убытков Заказчика, в том числе связанных с расторжением договора и необходимостью привлечения другого </w:t>
      </w:r>
      <w:r w:rsidR="00CF6970" w:rsidRPr="00B66548">
        <w:rPr>
          <w:sz w:val="22"/>
          <w:szCs w:val="22"/>
        </w:rPr>
        <w:t>Испол</w:t>
      </w:r>
      <w:r w:rsidR="00140029" w:rsidRPr="00B66548">
        <w:rPr>
          <w:sz w:val="22"/>
          <w:szCs w:val="22"/>
        </w:rPr>
        <w:t>нителя</w:t>
      </w:r>
      <w:r w:rsidRPr="00B66548">
        <w:rPr>
          <w:sz w:val="22"/>
          <w:szCs w:val="22"/>
        </w:rPr>
        <w:t>, а также возмещения других затрат Заказчика.</w:t>
      </w:r>
    </w:p>
    <w:p w14:paraId="29053C78" w14:textId="77777777" w:rsidR="00E57894" w:rsidRPr="00B66548" w:rsidRDefault="00E57894" w:rsidP="00140029">
      <w:pPr>
        <w:widowControl/>
        <w:tabs>
          <w:tab w:val="left" w:pos="0"/>
          <w:tab w:val="left" w:pos="851"/>
          <w:tab w:val="left" w:pos="1560"/>
        </w:tabs>
        <w:autoSpaceDE/>
        <w:autoSpaceDN/>
        <w:adjustRightInd/>
        <w:ind w:firstLine="709"/>
        <w:jc w:val="both"/>
        <w:rPr>
          <w:sz w:val="22"/>
          <w:szCs w:val="22"/>
        </w:rPr>
      </w:pPr>
    </w:p>
    <w:p w14:paraId="48ED7F0A" w14:textId="77777777" w:rsidR="008C0AE2" w:rsidRPr="00B66548" w:rsidRDefault="008C0AE2" w:rsidP="008C0AE2">
      <w:pPr>
        <w:widowControl/>
        <w:autoSpaceDE/>
        <w:autoSpaceDN/>
        <w:adjustRightInd/>
        <w:jc w:val="center"/>
        <w:rPr>
          <w:b/>
          <w:caps/>
          <w:color w:val="000000"/>
          <w:sz w:val="22"/>
          <w:szCs w:val="22"/>
        </w:rPr>
      </w:pPr>
      <w:r w:rsidRPr="00B66548">
        <w:rPr>
          <w:b/>
          <w:caps/>
          <w:color w:val="000000"/>
          <w:sz w:val="22"/>
          <w:szCs w:val="22"/>
        </w:rPr>
        <w:t>11. Заключительные положения.</w:t>
      </w:r>
    </w:p>
    <w:p w14:paraId="5A2F8C5B" w14:textId="77777777" w:rsidR="008C0AE2" w:rsidRPr="00B66548" w:rsidRDefault="008C0AE2" w:rsidP="00BF79E8">
      <w:pPr>
        <w:widowControl/>
        <w:suppressAutoHyphens/>
        <w:autoSpaceDE/>
        <w:autoSpaceDN/>
        <w:adjustRightInd/>
        <w:ind w:firstLine="709"/>
        <w:jc w:val="both"/>
        <w:rPr>
          <w:sz w:val="22"/>
          <w:szCs w:val="22"/>
        </w:rPr>
      </w:pPr>
      <w:r w:rsidRPr="00B66548">
        <w:rPr>
          <w:sz w:val="22"/>
          <w:szCs w:val="22"/>
        </w:rPr>
        <w:t xml:space="preserve">11.1. Стороны условились о том, что в процессе исполнения условий настоящего </w:t>
      </w:r>
      <w:r w:rsidR="00BF79E8" w:rsidRPr="00B66548">
        <w:rPr>
          <w:sz w:val="22"/>
          <w:szCs w:val="22"/>
        </w:rPr>
        <w:t>д</w:t>
      </w:r>
      <w:r w:rsidRPr="00B66548">
        <w:rPr>
          <w:sz w:val="22"/>
          <w:szCs w:val="22"/>
        </w:rPr>
        <w:t xml:space="preserve">оговора будут осуществлять постоянную связь посредством обмена письмами, переданными по электронной почте, заказными письмами, а также иными средствами связи при условии, что переданная одной из сторон информация с использованием указанных средств связи позволит достоверно определить, от какого отправителя исходит передаваемое сообщение. </w:t>
      </w:r>
    </w:p>
    <w:p w14:paraId="6D286436" w14:textId="77777777" w:rsidR="008C0AE2" w:rsidRPr="00B66548" w:rsidRDefault="008C0AE2" w:rsidP="00BF79E8">
      <w:pPr>
        <w:widowControl/>
        <w:suppressAutoHyphens/>
        <w:autoSpaceDE/>
        <w:autoSpaceDN/>
        <w:adjustRightInd/>
        <w:ind w:firstLine="709"/>
        <w:jc w:val="both"/>
        <w:rPr>
          <w:sz w:val="22"/>
          <w:szCs w:val="22"/>
        </w:rPr>
      </w:pPr>
      <w:r w:rsidRPr="00B66548">
        <w:rPr>
          <w:sz w:val="22"/>
          <w:szCs w:val="22"/>
        </w:rPr>
        <w:t>11.2.</w:t>
      </w:r>
      <w:r w:rsidR="00B66548">
        <w:rPr>
          <w:sz w:val="22"/>
          <w:szCs w:val="22"/>
        </w:rPr>
        <w:t xml:space="preserve"> </w:t>
      </w:r>
      <w:r w:rsidRPr="00B66548">
        <w:rPr>
          <w:sz w:val="22"/>
          <w:szCs w:val="22"/>
        </w:rPr>
        <w:t xml:space="preserve">Стороны условились о том, что переданные по факсимильной/электронной связи документы, которыми стороны будут обмениваться в процессе исполнения настоящего </w:t>
      </w:r>
      <w:r w:rsidR="00BF79E8" w:rsidRPr="00B66548">
        <w:rPr>
          <w:sz w:val="22"/>
          <w:szCs w:val="22"/>
        </w:rPr>
        <w:t>д</w:t>
      </w:r>
      <w:r w:rsidRPr="00B66548">
        <w:rPr>
          <w:sz w:val="22"/>
          <w:szCs w:val="22"/>
        </w:rPr>
        <w:t xml:space="preserve">оговора, признаются имеющими юридическую силу до момента обмена подлинными документами. </w:t>
      </w:r>
    </w:p>
    <w:p w14:paraId="41994DB3" w14:textId="77777777" w:rsidR="008C0AE2" w:rsidRPr="00B66548" w:rsidRDefault="008C0AE2" w:rsidP="00BF79E8">
      <w:pPr>
        <w:widowControl/>
        <w:suppressAutoHyphens/>
        <w:autoSpaceDE/>
        <w:autoSpaceDN/>
        <w:adjustRightInd/>
        <w:ind w:firstLine="709"/>
        <w:jc w:val="both"/>
        <w:rPr>
          <w:sz w:val="22"/>
          <w:szCs w:val="22"/>
        </w:rPr>
      </w:pPr>
      <w:r w:rsidRPr="00B66548">
        <w:rPr>
          <w:sz w:val="22"/>
          <w:szCs w:val="22"/>
        </w:rPr>
        <w:t>11.3.</w:t>
      </w:r>
      <w:r w:rsidR="00B66548">
        <w:rPr>
          <w:sz w:val="22"/>
          <w:szCs w:val="22"/>
        </w:rPr>
        <w:t xml:space="preserve"> </w:t>
      </w:r>
      <w:r w:rsidRPr="00B66548">
        <w:rPr>
          <w:sz w:val="22"/>
          <w:szCs w:val="22"/>
        </w:rPr>
        <w:t xml:space="preserve">Стороны направляют друг другу подлинные документы не позднее 5-ти календарных дней после передачи документов по факсимильной/электронной связи. </w:t>
      </w:r>
    </w:p>
    <w:p w14:paraId="31469D07" w14:textId="77777777" w:rsidR="008C0AE2" w:rsidRPr="00B66548" w:rsidRDefault="008C0AE2" w:rsidP="00BF79E8">
      <w:pPr>
        <w:widowControl/>
        <w:autoSpaceDE/>
        <w:autoSpaceDN/>
        <w:adjustRightInd/>
        <w:ind w:firstLine="709"/>
        <w:jc w:val="both"/>
        <w:rPr>
          <w:sz w:val="22"/>
          <w:szCs w:val="22"/>
        </w:rPr>
      </w:pPr>
      <w:r w:rsidRPr="00B66548">
        <w:rPr>
          <w:sz w:val="22"/>
          <w:szCs w:val="22"/>
        </w:rPr>
        <w:t xml:space="preserve">11.4. Все ссылки на законодательство, нормативно-правовые акты, ГОСТ, Инструкции, правила, регламенты и иные документы включают в себя все дополнения и изменения к ним, действительные на момент заключения </w:t>
      </w:r>
      <w:r w:rsidR="00BF79E8" w:rsidRPr="00B66548">
        <w:rPr>
          <w:sz w:val="22"/>
          <w:szCs w:val="22"/>
        </w:rPr>
        <w:t>д</w:t>
      </w:r>
      <w:r w:rsidRPr="00B66548">
        <w:rPr>
          <w:sz w:val="22"/>
          <w:szCs w:val="22"/>
        </w:rPr>
        <w:t>оговора.</w:t>
      </w:r>
    </w:p>
    <w:p w14:paraId="7D02D694" w14:textId="77777777" w:rsidR="008C0AE2" w:rsidRPr="00B66548" w:rsidRDefault="008C0AE2" w:rsidP="00BF79E8">
      <w:pPr>
        <w:widowControl/>
        <w:autoSpaceDE/>
        <w:autoSpaceDN/>
        <w:adjustRightInd/>
        <w:ind w:firstLine="709"/>
        <w:jc w:val="both"/>
        <w:rPr>
          <w:sz w:val="22"/>
          <w:szCs w:val="22"/>
        </w:rPr>
      </w:pPr>
      <w:r w:rsidRPr="00B66548">
        <w:rPr>
          <w:sz w:val="22"/>
          <w:szCs w:val="22"/>
        </w:rPr>
        <w:t xml:space="preserve">11.5. Если документ, на который имеется ссылка в </w:t>
      </w:r>
      <w:r w:rsidR="00BF79E8" w:rsidRPr="00B66548">
        <w:rPr>
          <w:sz w:val="22"/>
          <w:szCs w:val="22"/>
        </w:rPr>
        <w:t>д</w:t>
      </w:r>
      <w:r w:rsidRPr="00B66548">
        <w:rPr>
          <w:sz w:val="22"/>
          <w:szCs w:val="22"/>
        </w:rPr>
        <w:t>оговоре, изменен (заменен), то при выполнении принятых на себя обязательств Стороны должны руководствоваться измененным документом (документом, принятым взамен отмененного).</w:t>
      </w:r>
    </w:p>
    <w:p w14:paraId="70EEDF14" w14:textId="77777777" w:rsidR="008C0AE2" w:rsidRPr="00B66548" w:rsidRDefault="008C0AE2" w:rsidP="00BF79E8">
      <w:pPr>
        <w:widowControl/>
        <w:autoSpaceDE/>
        <w:autoSpaceDN/>
        <w:adjustRightInd/>
        <w:ind w:firstLine="709"/>
        <w:jc w:val="both"/>
        <w:rPr>
          <w:sz w:val="22"/>
          <w:szCs w:val="22"/>
        </w:rPr>
      </w:pPr>
      <w:r w:rsidRPr="00B66548">
        <w:rPr>
          <w:sz w:val="22"/>
          <w:szCs w:val="22"/>
        </w:rPr>
        <w:t>11.6. Если докумен</w:t>
      </w:r>
      <w:r w:rsidR="00BF79E8" w:rsidRPr="00B66548">
        <w:rPr>
          <w:sz w:val="22"/>
          <w:szCs w:val="22"/>
        </w:rPr>
        <w:t>т, на который имеется ссылка в д</w:t>
      </w:r>
      <w:r w:rsidRPr="00B66548">
        <w:rPr>
          <w:sz w:val="22"/>
          <w:szCs w:val="22"/>
        </w:rPr>
        <w:t>оговоре, отменен без замены, то положение Договора, в котором дана ссылка на отмененный без замены документ, применяется в части, не затрагивающей эту ссылку.</w:t>
      </w:r>
    </w:p>
    <w:p w14:paraId="16F0F116" w14:textId="77777777" w:rsidR="008C0AE2" w:rsidRPr="00B66548" w:rsidRDefault="008C0AE2" w:rsidP="00BF79E8">
      <w:pPr>
        <w:widowControl/>
        <w:autoSpaceDE/>
        <w:autoSpaceDN/>
        <w:adjustRightInd/>
        <w:ind w:firstLine="709"/>
        <w:jc w:val="both"/>
        <w:rPr>
          <w:color w:val="000000"/>
          <w:sz w:val="22"/>
          <w:szCs w:val="22"/>
        </w:rPr>
      </w:pPr>
      <w:r w:rsidRPr="00B66548">
        <w:rPr>
          <w:color w:val="000000"/>
          <w:sz w:val="22"/>
          <w:szCs w:val="22"/>
        </w:rPr>
        <w:t xml:space="preserve">11.7. Все изменения и дополнения к настоящему </w:t>
      </w:r>
      <w:r w:rsidR="00BF79E8" w:rsidRPr="00B66548">
        <w:rPr>
          <w:color w:val="000000"/>
          <w:sz w:val="22"/>
          <w:szCs w:val="22"/>
        </w:rPr>
        <w:t>д</w:t>
      </w:r>
      <w:r w:rsidRPr="00B66548">
        <w:rPr>
          <w:color w:val="000000"/>
          <w:sz w:val="22"/>
          <w:szCs w:val="22"/>
        </w:rPr>
        <w:t xml:space="preserve">оговору действительны только при условии, что они совершены в письменной форме и подписаны уполномоченными на то представителями Сторон. Все дополнительные соглашения к настоящему </w:t>
      </w:r>
      <w:r w:rsidR="00BF79E8" w:rsidRPr="00B66548">
        <w:rPr>
          <w:color w:val="000000"/>
          <w:sz w:val="22"/>
          <w:szCs w:val="22"/>
        </w:rPr>
        <w:t>д</w:t>
      </w:r>
      <w:r w:rsidRPr="00B66548">
        <w:rPr>
          <w:color w:val="000000"/>
          <w:sz w:val="22"/>
          <w:szCs w:val="22"/>
        </w:rPr>
        <w:t>оговору являются его неотъемлемой частью.</w:t>
      </w:r>
    </w:p>
    <w:p w14:paraId="345DA558" w14:textId="77777777" w:rsidR="008C0AE2" w:rsidRPr="00B66548" w:rsidRDefault="008C0AE2" w:rsidP="00BF79E8">
      <w:pPr>
        <w:widowControl/>
        <w:suppressAutoHyphens/>
        <w:autoSpaceDE/>
        <w:autoSpaceDN/>
        <w:adjustRightInd/>
        <w:ind w:firstLine="709"/>
        <w:jc w:val="both"/>
        <w:rPr>
          <w:sz w:val="22"/>
          <w:szCs w:val="22"/>
        </w:rPr>
      </w:pPr>
      <w:r w:rsidRPr="00B66548">
        <w:rPr>
          <w:sz w:val="22"/>
          <w:szCs w:val="22"/>
        </w:rPr>
        <w:t>11.8.</w:t>
      </w:r>
      <w:r w:rsidR="00B66548">
        <w:rPr>
          <w:sz w:val="22"/>
          <w:szCs w:val="22"/>
        </w:rPr>
        <w:t xml:space="preserve"> </w:t>
      </w:r>
      <w:r w:rsidRPr="00B66548">
        <w:rPr>
          <w:sz w:val="22"/>
          <w:szCs w:val="22"/>
        </w:rPr>
        <w:t xml:space="preserve">Стороны обязуются незамедлительно информировать друг друга в письменной форме об изменении адресов и реквизитов, предусмотренных договором. </w:t>
      </w:r>
    </w:p>
    <w:p w14:paraId="079CFE55" w14:textId="77777777" w:rsidR="008C0AE2" w:rsidRPr="00B66548" w:rsidRDefault="008C0AE2" w:rsidP="00BF79E8">
      <w:pPr>
        <w:widowControl/>
        <w:autoSpaceDE/>
        <w:autoSpaceDN/>
        <w:adjustRightInd/>
        <w:ind w:firstLine="709"/>
        <w:jc w:val="both"/>
        <w:rPr>
          <w:color w:val="000000"/>
          <w:sz w:val="22"/>
          <w:szCs w:val="22"/>
        </w:rPr>
      </w:pPr>
      <w:r w:rsidRPr="00B66548">
        <w:rPr>
          <w:color w:val="000000"/>
          <w:sz w:val="22"/>
          <w:szCs w:val="22"/>
        </w:rPr>
        <w:t>11.9. В случаях</w:t>
      </w:r>
      <w:r w:rsidR="00BF79E8" w:rsidRPr="00B66548">
        <w:rPr>
          <w:color w:val="000000"/>
          <w:sz w:val="22"/>
          <w:szCs w:val="22"/>
        </w:rPr>
        <w:t>, не предусмотренных настоящим д</w:t>
      </w:r>
      <w:r w:rsidRPr="00B66548">
        <w:rPr>
          <w:color w:val="000000"/>
          <w:sz w:val="22"/>
          <w:szCs w:val="22"/>
        </w:rPr>
        <w:t>оговором, Стороны руководствуются действующим законодательством РФ.</w:t>
      </w:r>
    </w:p>
    <w:p w14:paraId="2CD5C2CB" w14:textId="77777777" w:rsidR="008C0AE2" w:rsidRPr="00B66548" w:rsidRDefault="00BF79E8" w:rsidP="00BF79E8">
      <w:pPr>
        <w:widowControl/>
        <w:autoSpaceDE/>
        <w:autoSpaceDN/>
        <w:adjustRightInd/>
        <w:ind w:firstLine="709"/>
        <w:jc w:val="both"/>
        <w:rPr>
          <w:color w:val="000000"/>
          <w:sz w:val="22"/>
          <w:szCs w:val="22"/>
        </w:rPr>
      </w:pPr>
      <w:r w:rsidRPr="00B66548">
        <w:rPr>
          <w:color w:val="000000"/>
          <w:sz w:val="22"/>
          <w:szCs w:val="22"/>
        </w:rPr>
        <w:t>11.10. Настоящий д</w:t>
      </w:r>
      <w:r w:rsidR="008C0AE2" w:rsidRPr="00B66548">
        <w:rPr>
          <w:color w:val="000000"/>
          <w:sz w:val="22"/>
          <w:szCs w:val="22"/>
        </w:rPr>
        <w:t>оговор составлен в двух экземплярах, имеющих одинаковую юридическую силу, по одному экземпляру для каждой из Сторон.</w:t>
      </w:r>
    </w:p>
    <w:p w14:paraId="1F9EBD44" w14:textId="77777777" w:rsidR="008C0AE2" w:rsidRPr="00B66548" w:rsidRDefault="008C0AE2" w:rsidP="00BF79E8">
      <w:pPr>
        <w:widowControl/>
        <w:autoSpaceDE/>
        <w:autoSpaceDN/>
        <w:adjustRightInd/>
        <w:ind w:firstLine="709"/>
        <w:jc w:val="both"/>
        <w:rPr>
          <w:sz w:val="22"/>
          <w:szCs w:val="22"/>
        </w:rPr>
      </w:pPr>
      <w:r w:rsidRPr="00B66548">
        <w:rPr>
          <w:color w:val="000000"/>
          <w:sz w:val="22"/>
          <w:szCs w:val="22"/>
        </w:rPr>
        <w:t xml:space="preserve">11.11. </w:t>
      </w:r>
      <w:r w:rsidR="00BF79E8" w:rsidRPr="00B66548">
        <w:rPr>
          <w:sz w:val="22"/>
          <w:szCs w:val="22"/>
        </w:rPr>
        <w:t>Ни одна из Сторон д</w:t>
      </w:r>
      <w:r w:rsidRPr="00B66548">
        <w:rPr>
          <w:sz w:val="22"/>
          <w:szCs w:val="22"/>
        </w:rPr>
        <w:t>оговора не вправе передавать свои права и обязанности по настоящему Договору третьим лицам без письменного согласия другой Стороны.</w:t>
      </w:r>
    </w:p>
    <w:p w14:paraId="27CF932D" w14:textId="77777777" w:rsidR="00715220" w:rsidRPr="00B66548" w:rsidRDefault="00715220" w:rsidP="00715220">
      <w:pPr>
        <w:widowControl/>
        <w:autoSpaceDE/>
        <w:autoSpaceDN/>
        <w:adjustRightInd/>
        <w:ind w:firstLine="709"/>
        <w:jc w:val="both"/>
        <w:rPr>
          <w:sz w:val="22"/>
          <w:szCs w:val="22"/>
        </w:rPr>
      </w:pPr>
      <w:r w:rsidRPr="00B66548">
        <w:rPr>
          <w:sz w:val="22"/>
          <w:szCs w:val="22"/>
        </w:rPr>
        <w:t>11.12. Стороны признают юридическую силу факсимильных копий и копий Договора, отправленных электронной почтой, прилагающихся к нему документов и переписки, касающейся исполнения настоящего Договора, до обмена Сторонами оригиналами таких документов.</w:t>
      </w:r>
    </w:p>
    <w:p w14:paraId="614DE509" w14:textId="77777777" w:rsidR="00715220" w:rsidRPr="00B66548" w:rsidRDefault="00715220" w:rsidP="00715220">
      <w:pPr>
        <w:widowControl/>
        <w:autoSpaceDE/>
        <w:autoSpaceDN/>
        <w:adjustRightInd/>
        <w:ind w:firstLine="709"/>
        <w:jc w:val="both"/>
        <w:rPr>
          <w:sz w:val="22"/>
          <w:szCs w:val="22"/>
        </w:rPr>
      </w:pPr>
      <w:r w:rsidRPr="00B66548">
        <w:rPr>
          <w:sz w:val="22"/>
          <w:szCs w:val="22"/>
        </w:rPr>
        <w:t>В случаях обмена документами по факсу или по электронной почте Стороны обязуются не позднее 5 (пяти) рабочих дней от даты такой отправки, направить контрагенту оригинал документа. Оригинал направляется с курьером или почтовой связью (заказным письмом с уведомлением о вручении, с описью вложенной корреспонденции).</w:t>
      </w:r>
    </w:p>
    <w:p w14:paraId="0458733F" w14:textId="77777777" w:rsidR="00A562AD" w:rsidRDefault="00A562AD" w:rsidP="008C0AE2">
      <w:pPr>
        <w:widowControl/>
        <w:autoSpaceDE/>
        <w:autoSpaceDN/>
        <w:adjustRightInd/>
        <w:jc w:val="both"/>
        <w:rPr>
          <w:b/>
          <w:color w:val="000000"/>
          <w:sz w:val="22"/>
          <w:szCs w:val="22"/>
        </w:rPr>
      </w:pPr>
    </w:p>
    <w:p w14:paraId="5049FDB8" w14:textId="77777777" w:rsidR="00A562AD" w:rsidRDefault="00A562AD" w:rsidP="008C0AE2">
      <w:pPr>
        <w:widowControl/>
        <w:autoSpaceDE/>
        <w:autoSpaceDN/>
        <w:adjustRightInd/>
        <w:jc w:val="both"/>
        <w:rPr>
          <w:b/>
          <w:color w:val="000000"/>
          <w:sz w:val="22"/>
          <w:szCs w:val="22"/>
        </w:rPr>
      </w:pPr>
    </w:p>
    <w:p w14:paraId="419760C6" w14:textId="77777777" w:rsidR="008C0AE2" w:rsidRPr="002476C4" w:rsidRDefault="008C0AE2" w:rsidP="008C0AE2">
      <w:pPr>
        <w:widowControl/>
        <w:autoSpaceDE/>
        <w:autoSpaceDN/>
        <w:adjustRightInd/>
        <w:jc w:val="both"/>
        <w:rPr>
          <w:b/>
          <w:color w:val="000000"/>
          <w:sz w:val="22"/>
          <w:szCs w:val="22"/>
        </w:rPr>
      </w:pPr>
      <w:r w:rsidRPr="002476C4">
        <w:rPr>
          <w:b/>
          <w:color w:val="000000"/>
          <w:sz w:val="22"/>
          <w:szCs w:val="22"/>
        </w:rPr>
        <w:t>Приложения:</w:t>
      </w:r>
    </w:p>
    <w:p w14:paraId="6768591B" w14:textId="77777777" w:rsidR="00A562AD" w:rsidRPr="002476C4" w:rsidRDefault="007F7E11" w:rsidP="008C0AE2">
      <w:pPr>
        <w:widowControl/>
        <w:autoSpaceDE/>
        <w:autoSpaceDN/>
        <w:adjustRightInd/>
        <w:jc w:val="both"/>
        <w:rPr>
          <w:b/>
          <w:sz w:val="22"/>
          <w:szCs w:val="22"/>
        </w:rPr>
      </w:pPr>
      <w:r w:rsidRPr="002476C4">
        <w:rPr>
          <w:color w:val="000000"/>
          <w:sz w:val="22"/>
          <w:szCs w:val="22"/>
        </w:rPr>
        <w:t xml:space="preserve">- </w:t>
      </w:r>
      <w:r w:rsidR="00A562AD" w:rsidRPr="002476C4">
        <w:rPr>
          <w:sz w:val="22"/>
          <w:szCs w:val="22"/>
        </w:rPr>
        <w:t xml:space="preserve">Техническое задание на выполнение работ </w:t>
      </w:r>
      <w:r w:rsidR="00A562AD" w:rsidRPr="002476C4">
        <w:rPr>
          <w:color w:val="000000"/>
          <w:sz w:val="22"/>
          <w:szCs w:val="22"/>
        </w:rPr>
        <w:t>(Приложение №1 к настоящему договору);</w:t>
      </w:r>
    </w:p>
    <w:p w14:paraId="292F3E19" w14:textId="77777777" w:rsidR="00C7388C" w:rsidRPr="002476C4" w:rsidRDefault="00A562AD" w:rsidP="008C0AE2">
      <w:pPr>
        <w:widowControl/>
        <w:autoSpaceDE/>
        <w:autoSpaceDN/>
        <w:adjustRightInd/>
        <w:jc w:val="both"/>
        <w:rPr>
          <w:color w:val="000000"/>
          <w:sz w:val="22"/>
          <w:szCs w:val="22"/>
        </w:rPr>
      </w:pPr>
      <w:r w:rsidRPr="002476C4">
        <w:rPr>
          <w:color w:val="000000"/>
          <w:sz w:val="22"/>
          <w:szCs w:val="22"/>
        </w:rPr>
        <w:t xml:space="preserve">- </w:t>
      </w:r>
      <w:r w:rsidR="007F7E11" w:rsidRPr="002476C4">
        <w:rPr>
          <w:color w:val="000000"/>
          <w:sz w:val="22"/>
          <w:szCs w:val="22"/>
        </w:rPr>
        <w:t>Перечень работ (Приложение №</w:t>
      </w:r>
      <w:r w:rsidRPr="002476C4">
        <w:rPr>
          <w:color w:val="000000"/>
          <w:sz w:val="22"/>
          <w:szCs w:val="22"/>
        </w:rPr>
        <w:t>2</w:t>
      </w:r>
      <w:r w:rsidR="007F7E11" w:rsidRPr="002476C4">
        <w:rPr>
          <w:color w:val="000000"/>
          <w:sz w:val="22"/>
          <w:szCs w:val="22"/>
        </w:rPr>
        <w:t xml:space="preserve"> к настоящему договору)</w:t>
      </w:r>
      <w:r w:rsidR="00C7388C" w:rsidRPr="002476C4">
        <w:rPr>
          <w:color w:val="000000"/>
          <w:sz w:val="22"/>
          <w:szCs w:val="22"/>
        </w:rPr>
        <w:t>;</w:t>
      </w:r>
    </w:p>
    <w:p w14:paraId="146DFE08" w14:textId="77777777" w:rsidR="007F7E11" w:rsidRPr="00B66548" w:rsidRDefault="00C7388C" w:rsidP="008C0AE2">
      <w:pPr>
        <w:widowControl/>
        <w:autoSpaceDE/>
        <w:autoSpaceDN/>
        <w:adjustRightInd/>
        <w:jc w:val="both"/>
        <w:rPr>
          <w:color w:val="000000"/>
          <w:sz w:val="22"/>
          <w:szCs w:val="22"/>
        </w:rPr>
      </w:pPr>
      <w:r w:rsidRPr="002476C4">
        <w:rPr>
          <w:color w:val="000000"/>
          <w:sz w:val="22"/>
          <w:szCs w:val="22"/>
        </w:rPr>
        <w:t xml:space="preserve">- </w:t>
      </w:r>
      <w:r w:rsidR="00A562AD" w:rsidRPr="002476C4">
        <w:rPr>
          <w:rFonts w:eastAsia="Calibri"/>
          <w:bCs/>
          <w:color w:val="000000"/>
          <w:sz w:val="22"/>
          <w:szCs w:val="22"/>
          <w:lang w:eastAsia="en-US"/>
        </w:rPr>
        <w:t>Соглашение</w:t>
      </w:r>
      <w:r w:rsidR="00A562AD" w:rsidRPr="002476C4">
        <w:rPr>
          <w:sz w:val="22"/>
          <w:szCs w:val="22"/>
        </w:rPr>
        <w:t xml:space="preserve"> </w:t>
      </w:r>
      <w:r w:rsidR="00A562AD" w:rsidRPr="002476C4">
        <w:rPr>
          <w:rFonts w:eastAsia="Calibri"/>
          <w:bCs/>
          <w:color w:val="000000"/>
          <w:sz w:val="22"/>
          <w:szCs w:val="22"/>
          <w:lang w:eastAsia="en-US"/>
        </w:rPr>
        <w:t>о соблюдении правил охраны труда, промышленной безопасности, пожарной безопасности и охраны окружающей среды</w:t>
      </w:r>
      <w:r w:rsidR="00A562AD" w:rsidRPr="002476C4">
        <w:rPr>
          <w:sz w:val="22"/>
          <w:szCs w:val="22"/>
        </w:rPr>
        <w:t xml:space="preserve"> (Приложение № 3</w:t>
      </w:r>
      <w:r w:rsidRPr="002476C4">
        <w:rPr>
          <w:sz w:val="22"/>
          <w:szCs w:val="22"/>
        </w:rPr>
        <w:t xml:space="preserve"> к настоящему договору)</w:t>
      </w:r>
      <w:r w:rsidR="007F7E11" w:rsidRPr="002476C4">
        <w:rPr>
          <w:color w:val="000000"/>
          <w:sz w:val="22"/>
          <w:szCs w:val="22"/>
        </w:rPr>
        <w:t>.</w:t>
      </w:r>
    </w:p>
    <w:p w14:paraId="5AB72E2E" w14:textId="77777777" w:rsidR="00A562AD" w:rsidRPr="00B66548" w:rsidRDefault="00A562AD" w:rsidP="00A562AD">
      <w:pPr>
        <w:widowControl/>
        <w:jc w:val="center"/>
        <w:rPr>
          <w:rFonts w:eastAsia="Calibri"/>
          <w:color w:val="000000"/>
          <w:sz w:val="22"/>
          <w:szCs w:val="22"/>
          <w:lang w:eastAsia="en-US"/>
        </w:rPr>
      </w:pPr>
    </w:p>
    <w:p w14:paraId="40737A2B" w14:textId="77777777" w:rsidR="00A562AD" w:rsidRDefault="00A562AD" w:rsidP="00A562AD">
      <w:pPr>
        <w:widowControl/>
        <w:jc w:val="center"/>
        <w:rPr>
          <w:rFonts w:eastAsia="Calibri"/>
          <w:b/>
          <w:bCs/>
          <w:color w:val="000000"/>
          <w:sz w:val="22"/>
          <w:szCs w:val="22"/>
          <w:lang w:eastAsia="en-US"/>
        </w:rPr>
      </w:pPr>
    </w:p>
    <w:p w14:paraId="2922AD32" w14:textId="77777777" w:rsidR="00A562AD" w:rsidRDefault="00A562AD" w:rsidP="00A562AD">
      <w:pPr>
        <w:widowControl/>
        <w:jc w:val="center"/>
        <w:rPr>
          <w:rFonts w:eastAsia="Calibri"/>
          <w:b/>
          <w:bCs/>
          <w:color w:val="000000"/>
          <w:sz w:val="22"/>
          <w:szCs w:val="22"/>
          <w:lang w:eastAsia="en-US"/>
        </w:rPr>
      </w:pPr>
    </w:p>
    <w:p w14:paraId="325B2E62" w14:textId="77777777" w:rsidR="00A562AD" w:rsidRDefault="00A562AD" w:rsidP="00A562AD">
      <w:pPr>
        <w:widowControl/>
        <w:jc w:val="center"/>
        <w:rPr>
          <w:rFonts w:eastAsia="Calibri"/>
          <w:b/>
          <w:bCs/>
          <w:color w:val="000000"/>
          <w:sz w:val="22"/>
          <w:szCs w:val="22"/>
          <w:lang w:eastAsia="en-US"/>
        </w:rPr>
      </w:pPr>
    </w:p>
    <w:p w14:paraId="6F0F298F" w14:textId="77777777" w:rsidR="00A562AD" w:rsidRDefault="00A562AD" w:rsidP="00A562AD">
      <w:pPr>
        <w:widowControl/>
        <w:jc w:val="center"/>
        <w:rPr>
          <w:rFonts w:eastAsia="Calibri"/>
          <w:b/>
          <w:bCs/>
          <w:color w:val="000000"/>
          <w:sz w:val="22"/>
          <w:szCs w:val="22"/>
          <w:lang w:eastAsia="en-US"/>
        </w:rPr>
      </w:pPr>
    </w:p>
    <w:p w14:paraId="33BA497D" w14:textId="77777777" w:rsidR="00A562AD" w:rsidRDefault="00A562AD" w:rsidP="00A562AD">
      <w:pPr>
        <w:widowControl/>
        <w:jc w:val="center"/>
        <w:rPr>
          <w:rFonts w:eastAsia="Calibri"/>
          <w:b/>
          <w:bCs/>
          <w:color w:val="000000"/>
          <w:sz w:val="22"/>
          <w:szCs w:val="22"/>
          <w:lang w:eastAsia="en-US"/>
        </w:rPr>
      </w:pPr>
    </w:p>
    <w:p w14:paraId="0CA201AD" w14:textId="77777777" w:rsidR="00A562AD" w:rsidRDefault="00A562AD" w:rsidP="00A562AD">
      <w:pPr>
        <w:widowControl/>
        <w:jc w:val="center"/>
        <w:rPr>
          <w:rFonts w:eastAsia="Calibri"/>
          <w:b/>
          <w:bCs/>
          <w:color w:val="000000"/>
          <w:sz w:val="22"/>
          <w:szCs w:val="22"/>
          <w:lang w:eastAsia="en-US"/>
        </w:rPr>
      </w:pPr>
    </w:p>
    <w:p w14:paraId="3E270557" w14:textId="77777777" w:rsidR="006C2A48" w:rsidRPr="00B66548" w:rsidRDefault="00BF79E8" w:rsidP="00BF79E8">
      <w:pPr>
        <w:shd w:val="clear" w:color="auto" w:fill="FFFFFF"/>
        <w:jc w:val="center"/>
        <w:rPr>
          <w:b/>
          <w:bCs/>
          <w:sz w:val="22"/>
          <w:szCs w:val="22"/>
        </w:rPr>
      </w:pPr>
      <w:r w:rsidRPr="00B66548">
        <w:rPr>
          <w:b/>
          <w:bCs/>
          <w:sz w:val="22"/>
          <w:szCs w:val="22"/>
        </w:rPr>
        <w:t xml:space="preserve">12. </w:t>
      </w:r>
      <w:r w:rsidR="00AC09ED" w:rsidRPr="00B66548">
        <w:rPr>
          <w:b/>
          <w:bCs/>
          <w:sz w:val="22"/>
          <w:szCs w:val="22"/>
        </w:rPr>
        <w:t xml:space="preserve">АДРЕСА, РЕКВИЗИТЫ И ПОДПИСИ </w:t>
      </w:r>
      <w:r w:rsidR="006E6EDE" w:rsidRPr="00B66548">
        <w:rPr>
          <w:b/>
          <w:bCs/>
          <w:sz w:val="22"/>
          <w:szCs w:val="22"/>
        </w:rPr>
        <w:t>СТОРОН</w:t>
      </w:r>
    </w:p>
    <w:p w14:paraId="7A04BCFC" w14:textId="77777777" w:rsidR="006E6EDE" w:rsidRPr="00B66548" w:rsidRDefault="006E6EDE" w:rsidP="00EC3ADF">
      <w:pPr>
        <w:snapToGrid w:val="0"/>
        <w:rPr>
          <w:b/>
          <w:bCs/>
          <w:spacing w:val="-3"/>
          <w:sz w:val="22"/>
          <w:szCs w:val="22"/>
        </w:rPr>
      </w:pPr>
    </w:p>
    <w:tbl>
      <w:tblPr>
        <w:tblW w:w="10456" w:type="dxa"/>
        <w:tblLayout w:type="fixed"/>
        <w:tblLook w:val="0000" w:firstRow="0" w:lastRow="0" w:firstColumn="0" w:lastColumn="0" w:noHBand="0" w:noVBand="0"/>
      </w:tblPr>
      <w:tblGrid>
        <w:gridCol w:w="5495"/>
        <w:gridCol w:w="4961"/>
      </w:tblGrid>
      <w:tr w:rsidR="00703AF1" w:rsidRPr="00B66548" w14:paraId="6D86D6C2" w14:textId="77777777" w:rsidTr="00B4208F">
        <w:trPr>
          <w:trHeight w:val="4573"/>
        </w:trPr>
        <w:tc>
          <w:tcPr>
            <w:tcW w:w="5495" w:type="dxa"/>
          </w:tcPr>
          <w:p w14:paraId="22D2FC58" w14:textId="77777777" w:rsidR="00703AF1" w:rsidRPr="00B66548" w:rsidRDefault="00703AF1" w:rsidP="00B4208F">
            <w:pPr>
              <w:jc w:val="both"/>
              <w:rPr>
                <w:b/>
                <w:sz w:val="22"/>
                <w:szCs w:val="22"/>
              </w:rPr>
            </w:pPr>
            <w:r w:rsidRPr="00B66548">
              <w:rPr>
                <w:b/>
                <w:sz w:val="22"/>
                <w:szCs w:val="22"/>
              </w:rPr>
              <w:t>Заказчик:</w:t>
            </w:r>
          </w:p>
          <w:p w14:paraId="13278BEC" w14:textId="77777777" w:rsidR="00703AF1" w:rsidRPr="00B66548" w:rsidRDefault="00703AF1" w:rsidP="00B4208F">
            <w:pPr>
              <w:jc w:val="both"/>
              <w:rPr>
                <w:b/>
                <w:bCs/>
                <w:sz w:val="22"/>
                <w:szCs w:val="22"/>
              </w:rPr>
            </w:pPr>
          </w:p>
          <w:p w14:paraId="6F2F88F1" w14:textId="77777777" w:rsidR="00703AF1" w:rsidRPr="00B66548" w:rsidRDefault="00703AF1" w:rsidP="00B4208F">
            <w:pPr>
              <w:jc w:val="both"/>
              <w:rPr>
                <w:b/>
                <w:bCs/>
                <w:sz w:val="22"/>
                <w:szCs w:val="22"/>
              </w:rPr>
            </w:pPr>
            <w:r w:rsidRPr="00B66548">
              <w:rPr>
                <w:b/>
                <w:bCs/>
                <w:sz w:val="22"/>
                <w:szCs w:val="22"/>
              </w:rPr>
              <w:t>Общество с ограниченной ответственностью</w:t>
            </w:r>
          </w:p>
          <w:p w14:paraId="0DA565D6" w14:textId="77777777" w:rsidR="00703AF1" w:rsidRPr="00B66548" w:rsidRDefault="00703AF1" w:rsidP="00B4208F">
            <w:pPr>
              <w:jc w:val="both"/>
              <w:rPr>
                <w:b/>
                <w:bCs/>
                <w:sz w:val="22"/>
                <w:szCs w:val="22"/>
              </w:rPr>
            </w:pPr>
            <w:r w:rsidRPr="00B66548">
              <w:rPr>
                <w:b/>
                <w:bCs/>
                <w:sz w:val="22"/>
                <w:szCs w:val="22"/>
              </w:rPr>
              <w:t xml:space="preserve">«Разрез «Саяно-Партизанский»  </w:t>
            </w:r>
          </w:p>
          <w:p w14:paraId="1D4085F5" w14:textId="77777777" w:rsidR="00F564CB" w:rsidRPr="00B66548" w:rsidRDefault="00467C5B" w:rsidP="00F564CB">
            <w:pPr>
              <w:jc w:val="both"/>
              <w:rPr>
                <w:b/>
                <w:bCs/>
                <w:sz w:val="22"/>
                <w:szCs w:val="22"/>
              </w:rPr>
            </w:pPr>
            <w:r w:rsidRPr="00B66548">
              <w:rPr>
                <w:b/>
                <w:bCs/>
                <w:sz w:val="22"/>
                <w:szCs w:val="22"/>
              </w:rPr>
              <w:t>(</w:t>
            </w:r>
            <w:r w:rsidR="00F564CB" w:rsidRPr="00B66548">
              <w:rPr>
                <w:b/>
                <w:bCs/>
                <w:sz w:val="22"/>
                <w:szCs w:val="22"/>
              </w:rPr>
              <w:t xml:space="preserve">ООО </w:t>
            </w:r>
            <w:r w:rsidRPr="00B66548">
              <w:rPr>
                <w:b/>
                <w:bCs/>
                <w:sz w:val="22"/>
                <w:szCs w:val="22"/>
              </w:rPr>
              <w:t>«Разрез «Саяно-Партизанский»)</w:t>
            </w:r>
            <w:r w:rsidR="00F564CB" w:rsidRPr="00B66548">
              <w:rPr>
                <w:b/>
                <w:bCs/>
                <w:sz w:val="22"/>
                <w:szCs w:val="22"/>
              </w:rPr>
              <w:t xml:space="preserve"> </w:t>
            </w:r>
          </w:p>
          <w:p w14:paraId="4F5FB8DB" w14:textId="77777777" w:rsidR="00703AF1" w:rsidRPr="00B66548" w:rsidRDefault="00703AF1" w:rsidP="00B4208F">
            <w:pPr>
              <w:jc w:val="both"/>
              <w:rPr>
                <w:bCs/>
                <w:sz w:val="22"/>
                <w:szCs w:val="22"/>
              </w:rPr>
            </w:pPr>
            <w:r w:rsidRPr="00B66548">
              <w:rPr>
                <w:bCs/>
                <w:sz w:val="22"/>
                <w:szCs w:val="22"/>
              </w:rPr>
              <w:t xml:space="preserve">ИНН 2430002701, КПП 243001001, </w:t>
            </w:r>
          </w:p>
          <w:p w14:paraId="264393E2" w14:textId="77777777" w:rsidR="00703AF1" w:rsidRPr="00B66548" w:rsidRDefault="00703AF1" w:rsidP="00B4208F">
            <w:pPr>
              <w:jc w:val="both"/>
              <w:rPr>
                <w:bCs/>
                <w:sz w:val="22"/>
                <w:szCs w:val="22"/>
              </w:rPr>
            </w:pPr>
            <w:r w:rsidRPr="00B66548">
              <w:rPr>
                <w:bCs/>
                <w:sz w:val="22"/>
                <w:szCs w:val="22"/>
              </w:rPr>
              <w:t xml:space="preserve">ОГРН 1032400980072, </w:t>
            </w:r>
          </w:p>
          <w:p w14:paraId="098D1547" w14:textId="77777777" w:rsidR="00703AF1" w:rsidRPr="00B66548" w:rsidRDefault="00703AF1" w:rsidP="00B4208F">
            <w:pPr>
              <w:jc w:val="both"/>
              <w:rPr>
                <w:bCs/>
                <w:sz w:val="22"/>
                <w:szCs w:val="22"/>
              </w:rPr>
            </w:pPr>
            <w:r w:rsidRPr="00B66548">
              <w:rPr>
                <w:bCs/>
                <w:sz w:val="22"/>
                <w:szCs w:val="22"/>
              </w:rPr>
              <w:t>Юридический адрес:</w:t>
            </w:r>
          </w:p>
          <w:p w14:paraId="047605E9" w14:textId="77777777" w:rsidR="00703AF1" w:rsidRPr="00B66548" w:rsidRDefault="00703AF1" w:rsidP="00B4208F">
            <w:pPr>
              <w:jc w:val="both"/>
              <w:rPr>
                <w:bCs/>
                <w:sz w:val="22"/>
                <w:szCs w:val="22"/>
              </w:rPr>
            </w:pPr>
            <w:r w:rsidRPr="00B66548">
              <w:rPr>
                <w:bCs/>
                <w:sz w:val="22"/>
                <w:szCs w:val="22"/>
              </w:rPr>
              <w:t>663551, РФ, Красноярский край,</w:t>
            </w:r>
          </w:p>
          <w:p w14:paraId="3ECD6934" w14:textId="77777777" w:rsidR="00703AF1" w:rsidRPr="00B66548" w:rsidRDefault="00703AF1" w:rsidP="00B4208F">
            <w:pPr>
              <w:jc w:val="both"/>
              <w:rPr>
                <w:bCs/>
                <w:sz w:val="22"/>
                <w:szCs w:val="22"/>
              </w:rPr>
            </w:pPr>
            <w:r w:rsidRPr="00B66548">
              <w:rPr>
                <w:bCs/>
                <w:sz w:val="22"/>
                <w:szCs w:val="22"/>
              </w:rPr>
              <w:t xml:space="preserve">Партизанский район, деревня Ивановка, </w:t>
            </w:r>
          </w:p>
          <w:p w14:paraId="6949B426" w14:textId="77777777" w:rsidR="00703AF1" w:rsidRPr="00B66548" w:rsidRDefault="00703AF1" w:rsidP="00B4208F">
            <w:pPr>
              <w:jc w:val="both"/>
              <w:rPr>
                <w:bCs/>
                <w:sz w:val="22"/>
                <w:szCs w:val="22"/>
              </w:rPr>
            </w:pPr>
            <w:r w:rsidRPr="00B66548">
              <w:rPr>
                <w:bCs/>
                <w:sz w:val="22"/>
                <w:szCs w:val="22"/>
              </w:rPr>
              <w:t xml:space="preserve">улица Суворова, дом 21 </w:t>
            </w:r>
          </w:p>
          <w:p w14:paraId="4B9101DA" w14:textId="77777777" w:rsidR="00703AF1" w:rsidRPr="00B66548" w:rsidRDefault="00703AF1" w:rsidP="00B4208F">
            <w:pPr>
              <w:jc w:val="both"/>
              <w:rPr>
                <w:bCs/>
                <w:sz w:val="22"/>
                <w:szCs w:val="22"/>
              </w:rPr>
            </w:pPr>
            <w:r w:rsidRPr="00B66548">
              <w:rPr>
                <w:bCs/>
                <w:sz w:val="22"/>
                <w:szCs w:val="22"/>
              </w:rPr>
              <w:t xml:space="preserve">Почтовый адрес: </w:t>
            </w:r>
          </w:p>
          <w:p w14:paraId="1500DF31" w14:textId="77777777" w:rsidR="00703AF1" w:rsidRPr="00B66548" w:rsidRDefault="00703AF1" w:rsidP="00B4208F">
            <w:pPr>
              <w:jc w:val="both"/>
              <w:rPr>
                <w:bCs/>
                <w:sz w:val="22"/>
                <w:szCs w:val="22"/>
              </w:rPr>
            </w:pPr>
            <w:r w:rsidRPr="00B66548">
              <w:rPr>
                <w:bCs/>
                <w:sz w:val="22"/>
                <w:szCs w:val="22"/>
              </w:rPr>
              <w:t xml:space="preserve">660075, РФ, Красноярский край, </w:t>
            </w:r>
          </w:p>
          <w:p w14:paraId="5D7F09DB" w14:textId="77777777" w:rsidR="00703AF1" w:rsidRPr="00B66548" w:rsidRDefault="00703AF1" w:rsidP="00B4208F">
            <w:pPr>
              <w:jc w:val="both"/>
              <w:rPr>
                <w:bCs/>
                <w:sz w:val="22"/>
                <w:szCs w:val="22"/>
              </w:rPr>
            </w:pPr>
            <w:r w:rsidRPr="00B66548">
              <w:rPr>
                <w:bCs/>
                <w:sz w:val="22"/>
                <w:szCs w:val="22"/>
              </w:rPr>
              <w:t xml:space="preserve">г. Красноярск, ул. Маерчака, 34«А» </w:t>
            </w:r>
          </w:p>
          <w:p w14:paraId="6DA9F318" w14:textId="77777777" w:rsidR="00703AF1" w:rsidRPr="00B66548" w:rsidRDefault="00703AF1" w:rsidP="00B4208F">
            <w:pPr>
              <w:jc w:val="both"/>
              <w:rPr>
                <w:bCs/>
                <w:sz w:val="22"/>
                <w:szCs w:val="22"/>
              </w:rPr>
            </w:pPr>
            <w:r w:rsidRPr="00B66548">
              <w:rPr>
                <w:bCs/>
                <w:sz w:val="22"/>
                <w:szCs w:val="22"/>
              </w:rPr>
              <w:t>Банковские реквизиты:</w:t>
            </w:r>
          </w:p>
          <w:p w14:paraId="2BDFC613" w14:textId="77777777" w:rsidR="00825313" w:rsidRPr="00825313" w:rsidRDefault="00825313" w:rsidP="00825313">
            <w:pPr>
              <w:jc w:val="both"/>
              <w:rPr>
                <w:bCs/>
                <w:sz w:val="22"/>
                <w:szCs w:val="22"/>
              </w:rPr>
            </w:pPr>
            <w:r w:rsidRPr="00825313">
              <w:rPr>
                <w:bCs/>
                <w:sz w:val="22"/>
                <w:szCs w:val="22"/>
              </w:rPr>
              <w:t>р/сч: 40702810331000092434</w:t>
            </w:r>
          </w:p>
          <w:p w14:paraId="42BE7F2C" w14:textId="77777777" w:rsidR="00825313" w:rsidRPr="00825313" w:rsidRDefault="00825313" w:rsidP="00825313">
            <w:pPr>
              <w:jc w:val="both"/>
              <w:rPr>
                <w:bCs/>
                <w:sz w:val="22"/>
                <w:szCs w:val="22"/>
              </w:rPr>
            </w:pPr>
            <w:r w:rsidRPr="00825313">
              <w:rPr>
                <w:bCs/>
                <w:sz w:val="22"/>
                <w:szCs w:val="22"/>
              </w:rPr>
              <w:t>КРАСНОЯРСКОЕ ОТДЕЛЕНИЕ N 8646 ПАО СБЕРБАНК</w:t>
            </w:r>
          </w:p>
          <w:p w14:paraId="2121A4A3" w14:textId="77777777" w:rsidR="00825313" w:rsidRPr="00825313" w:rsidRDefault="00825313" w:rsidP="00825313">
            <w:pPr>
              <w:jc w:val="both"/>
              <w:rPr>
                <w:bCs/>
                <w:sz w:val="22"/>
                <w:szCs w:val="22"/>
              </w:rPr>
            </w:pPr>
            <w:r w:rsidRPr="00825313">
              <w:rPr>
                <w:bCs/>
                <w:sz w:val="22"/>
                <w:szCs w:val="22"/>
              </w:rPr>
              <w:t>к/сч: 30101810800000000627</w:t>
            </w:r>
          </w:p>
          <w:p w14:paraId="22B5B90A" w14:textId="77777777" w:rsidR="00703AF1" w:rsidRPr="00B66548" w:rsidRDefault="00825313" w:rsidP="00825313">
            <w:pPr>
              <w:jc w:val="both"/>
              <w:rPr>
                <w:bCs/>
                <w:sz w:val="22"/>
                <w:szCs w:val="22"/>
              </w:rPr>
            </w:pPr>
            <w:r w:rsidRPr="00825313">
              <w:rPr>
                <w:bCs/>
                <w:sz w:val="22"/>
                <w:szCs w:val="22"/>
              </w:rPr>
              <w:t>БИК: 040407627</w:t>
            </w:r>
          </w:p>
          <w:p w14:paraId="30887479" w14:textId="77777777" w:rsidR="00703AF1" w:rsidRPr="00B66548" w:rsidRDefault="00703AF1" w:rsidP="00B4208F">
            <w:pPr>
              <w:jc w:val="both"/>
              <w:rPr>
                <w:bCs/>
                <w:sz w:val="22"/>
                <w:szCs w:val="22"/>
              </w:rPr>
            </w:pPr>
            <w:r w:rsidRPr="00B66548">
              <w:rPr>
                <w:bCs/>
                <w:sz w:val="22"/>
                <w:szCs w:val="22"/>
              </w:rPr>
              <w:t>тел. 8 (391) 252-54-81</w:t>
            </w:r>
          </w:p>
          <w:p w14:paraId="7DE91680" w14:textId="77777777" w:rsidR="00703AF1" w:rsidRPr="00B66548" w:rsidRDefault="00703AF1" w:rsidP="00B4208F">
            <w:pPr>
              <w:jc w:val="both"/>
              <w:rPr>
                <w:b/>
                <w:bCs/>
                <w:sz w:val="22"/>
                <w:szCs w:val="22"/>
              </w:rPr>
            </w:pPr>
            <w:r w:rsidRPr="00B66548">
              <w:rPr>
                <w:b/>
                <w:bCs/>
                <w:sz w:val="22"/>
                <w:szCs w:val="22"/>
              </w:rPr>
              <w:t xml:space="preserve">эл. адрес: </w:t>
            </w:r>
            <w:hyperlink r:id="rId8" w:history="1">
              <w:r w:rsidR="00F564CB" w:rsidRPr="00B66548">
                <w:rPr>
                  <w:rStyle w:val="a6"/>
                  <w:sz w:val="22"/>
                  <w:szCs w:val="22"/>
                </w:rPr>
                <w:t>rsp@ruscoal.ru</w:t>
              </w:r>
            </w:hyperlink>
          </w:p>
          <w:p w14:paraId="721136D1" w14:textId="77777777" w:rsidR="00703AF1" w:rsidRPr="00B66548" w:rsidRDefault="00703AF1" w:rsidP="00B4208F">
            <w:pPr>
              <w:jc w:val="both"/>
              <w:rPr>
                <w:sz w:val="22"/>
                <w:szCs w:val="22"/>
              </w:rPr>
            </w:pPr>
          </w:p>
        </w:tc>
        <w:tc>
          <w:tcPr>
            <w:tcW w:w="4961" w:type="dxa"/>
          </w:tcPr>
          <w:p w14:paraId="1970D5C2" w14:textId="77777777" w:rsidR="00703AF1" w:rsidRPr="00B66548" w:rsidRDefault="00703AF1" w:rsidP="00B4208F">
            <w:pPr>
              <w:tabs>
                <w:tab w:val="left" w:pos="4798"/>
              </w:tabs>
              <w:ind w:right="-250"/>
              <w:jc w:val="both"/>
              <w:rPr>
                <w:b/>
                <w:bCs/>
                <w:sz w:val="22"/>
                <w:szCs w:val="22"/>
              </w:rPr>
            </w:pPr>
            <w:r w:rsidRPr="00B66548">
              <w:rPr>
                <w:b/>
                <w:bCs/>
                <w:sz w:val="22"/>
                <w:szCs w:val="22"/>
              </w:rPr>
              <w:t>Исполнитель:</w:t>
            </w:r>
          </w:p>
          <w:p w14:paraId="18C52143" w14:textId="77777777" w:rsidR="00703AF1" w:rsidRPr="00B66548" w:rsidRDefault="00703AF1" w:rsidP="00B4208F">
            <w:pPr>
              <w:tabs>
                <w:tab w:val="left" w:pos="4798"/>
              </w:tabs>
              <w:ind w:right="-250"/>
              <w:jc w:val="both"/>
              <w:rPr>
                <w:b/>
                <w:bCs/>
                <w:sz w:val="22"/>
                <w:szCs w:val="22"/>
              </w:rPr>
            </w:pPr>
          </w:p>
          <w:p w14:paraId="5D99BA24" w14:textId="77777777" w:rsidR="00703AF1" w:rsidRPr="00B66548" w:rsidRDefault="00703AF1" w:rsidP="00703AF1">
            <w:pPr>
              <w:rPr>
                <w:b/>
                <w:sz w:val="22"/>
                <w:szCs w:val="22"/>
              </w:rPr>
            </w:pPr>
          </w:p>
        </w:tc>
      </w:tr>
    </w:tbl>
    <w:p w14:paraId="68E9CEF4" w14:textId="77777777" w:rsidR="00703AF1" w:rsidRPr="00B66548" w:rsidRDefault="00703AF1" w:rsidP="00703AF1">
      <w:pPr>
        <w:pStyle w:val="ConsNonformat"/>
        <w:tabs>
          <w:tab w:val="left" w:pos="540"/>
        </w:tabs>
        <w:jc w:val="both"/>
        <w:rPr>
          <w:rFonts w:ascii="Times New Roman" w:hAnsi="Times New Roman" w:cs="Times New Roman"/>
          <w:b/>
          <w:bCs/>
          <w:sz w:val="22"/>
          <w:szCs w:val="22"/>
        </w:rPr>
      </w:pPr>
      <w:r w:rsidRPr="00B66548">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3636E27E" wp14:editId="729BBBFC">
                <wp:simplePos x="0" y="0"/>
                <wp:positionH relativeFrom="column">
                  <wp:posOffset>-2540</wp:posOffset>
                </wp:positionH>
                <wp:positionV relativeFrom="paragraph">
                  <wp:posOffset>83820</wp:posOffset>
                </wp:positionV>
                <wp:extent cx="2763520" cy="1241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124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75178" w14:textId="77777777" w:rsidR="001E6446" w:rsidRPr="00F564CB" w:rsidRDefault="001E6446" w:rsidP="00703AF1">
                            <w:pPr>
                              <w:rPr>
                                <w:b/>
                                <w:sz w:val="24"/>
                                <w:szCs w:val="24"/>
                              </w:rPr>
                            </w:pPr>
                            <w:r w:rsidRPr="00F564CB">
                              <w:rPr>
                                <w:b/>
                                <w:sz w:val="24"/>
                                <w:szCs w:val="24"/>
                              </w:rPr>
                              <w:t>От Заказчика:</w:t>
                            </w:r>
                          </w:p>
                          <w:p w14:paraId="64DD4A99" w14:textId="77777777" w:rsidR="001E6446" w:rsidRPr="00F564CB" w:rsidRDefault="001E6446" w:rsidP="00703AF1">
                            <w:pPr>
                              <w:spacing w:line="600" w:lineRule="auto"/>
                              <w:rPr>
                                <w:b/>
                                <w:sz w:val="24"/>
                                <w:szCs w:val="24"/>
                              </w:rPr>
                            </w:pPr>
                            <w:r w:rsidRPr="00F564CB">
                              <w:rPr>
                                <w:b/>
                                <w:sz w:val="24"/>
                                <w:szCs w:val="24"/>
                              </w:rPr>
                              <w:t>Генеральный директор</w:t>
                            </w:r>
                          </w:p>
                          <w:p w14:paraId="1883BFE7" w14:textId="77777777" w:rsidR="001E6446" w:rsidRPr="00F564CB" w:rsidRDefault="001E6446" w:rsidP="00703AF1">
                            <w:pPr>
                              <w:spacing w:line="600" w:lineRule="auto"/>
                              <w:rPr>
                                <w:b/>
                                <w:sz w:val="24"/>
                                <w:szCs w:val="24"/>
                              </w:rPr>
                            </w:pPr>
                            <w:r w:rsidRPr="00F564CB">
                              <w:rPr>
                                <w:b/>
                                <w:sz w:val="24"/>
                                <w:szCs w:val="24"/>
                              </w:rPr>
                              <w:t xml:space="preserve">__________________ / В.В. Огнев/      </w:t>
                            </w:r>
                            <w:r w:rsidRPr="00F564CB">
                              <w:rPr>
                                <w:sz w:val="24"/>
                                <w:szCs w:val="24"/>
                              </w:rPr>
                              <w:t xml:space="preserve">  </w:t>
                            </w:r>
                            <w:r w:rsidRPr="00F564CB">
                              <w:rPr>
                                <w:b/>
                                <w:sz w:val="24"/>
                                <w:szCs w:val="24"/>
                              </w:rPr>
                              <w:t xml:space="preserve"> </w:t>
                            </w:r>
                            <w:r w:rsidRPr="00F564CB">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6E27E" id="_x0000_t202" coordsize="21600,21600" o:spt="202" path="m,l,21600r21600,l21600,xe">
                <v:stroke joinstyle="miter"/>
                <v:path gradientshapeok="t" o:connecttype="rect"/>
              </v:shapetype>
              <v:shape id="Надпись 2" o:spid="_x0000_s1026" type="#_x0000_t202" style="position:absolute;left:0;text-align:left;margin-left:-.2pt;margin-top:6.6pt;width:217.6pt;height:9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" stroked="f">
                <v:textbox>
                  <w:txbxContent>
                    <w:p w14:paraId="44575178" w14:textId="77777777" w:rsidR="001E6446" w:rsidRPr="00F564CB" w:rsidRDefault="001E6446" w:rsidP="00703AF1">
                      <w:pPr>
                        <w:rPr>
                          <w:b/>
                          <w:sz w:val="24"/>
                          <w:szCs w:val="24"/>
                        </w:rPr>
                      </w:pPr>
                      <w:r w:rsidRPr="00F564CB">
                        <w:rPr>
                          <w:b/>
                          <w:sz w:val="24"/>
                          <w:szCs w:val="24"/>
                        </w:rPr>
                        <w:t>От Заказчика:</w:t>
                      </w:r>
                    </w:p>
                    <w:p w14:paraId="64DD4A99" w14:textId="77777777" w:rsidR="001E6446" w:rsidRPr="00F564CB" w:rsidRDefault="001E6446" w:rsidP="00703AF1">
                      <w:pPr>
                        <w:spacing w:line="600" w:lineRule="auto"/>
                        <w:rPr>
                          <w:b/>
                          <w:sz w:val="24"/>
                          <w:szCs w:val="24"/>
                        </w:rPr>
                      </w:pPr>
                      <w:r w:rsidRPr="00F564CB">
                        <w:rPr>
                          <w:b/>
                          <w:sz w:val="24"/>
                          <w:szCs w:val="24"/>
                        </w:rPr>
                        <w:t>Генеральный директор</w:t>
                      </w:r>
                    </w:p>
                    <w:p w14:paraId="1883BFE7" w14:textId="77777777" w:rsidR="001E6446" w:rsidRPr="00F564CB" w:rsidRDefault="001E6446" w:rsidP="00703AF1">
                      <w:pPr>
                        <w:spacing w:line="600" w:lineRule="auto"/>
                        <w:rPr>
                          <w:b/>
                          <w:sz w:val="24"/>
                          <w:szCs w:val="24"/>
                        </w:rPr>
                      </w:pPr>
                      <w:r w:rsidRPr="00F564CB">
                        <w:rPr>
                          <w:b/>
                          <w:sz w:val="24"/>
                          <w:szCs w:val="24"/>
                        </w:rPr>
                        <w:t xml:space="preserve">__________________ / В.В. Огнев/      </w:t>
                      </w:r>
                      <w:r w:rsidRPr="00F564CB">
                        <w:rPr>
                          <w:sz w:val="24"/>
                          <w:szCs w:val="24"/>
                        </w:rPr>
                        <w:t xml:space="preserve">  </w:t>
                      </w:r>
                      <w:r w:rsidRPr="00F564CB">
                        <w:rPr>
                          <w:b/>
                          <w:sz w:val="24"/>
                          <w:szCs w:val="24"/>
                        </w:rPr>
                        <w:t xml:space="preserve"> </w:t>
                      </w:r>
                      <w:r w:rsidRPr="00F564CB">
                        <w:rPr>
                          <w:sz w:val="24"/>
                          <w:szCs w:val="24"/>
                        </w:rPr>
                        <w:t xml:space="preserve">             </w:t>
                      </w:r>
                    </w:p>
                  </w:txbxContent>
                </v:textbox>
              </v:shape>
            </w:pict>
          </mc:Fallback>
        </mc:AlternateContent>
      </w:r>
      <w:r w:rsidRPr="00B66548">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5B87A5EF" wp14:editId="7DF5B788">
                <wp:simplePos x="0" y="0"/>
                <wp:positionH relativeFrom="column">
                  <wp:posOffset>3509010</wp:posOffset>
                </wp:positionH>
                <wp:positionV relativeFrom="paragraph">
                  <wp:posOffset>58420</wp:posOffset>
                </wp:positionV>
                <wp:extent cx="2763520" cy="124142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124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165E0" w14:textId="77777777" w:rsidR="001E6446" w:rsidRPr="00F564CB" w:rsidRDefault="001E6446" w:rsidP="00703AF1">
                            <w:pPr>
                              <w:jc w:val="both"/>
                              <w:rPr>
                                <w:b/>
                                <w:sz w:val="24"/>
                                <w:szCs w:val="24"/>
                              </w:rPr>
                            </w:pPr>
                            <w:r w:rsidRPr="00F564CB">
                              <w:rPr>
                                <w:b/>
                                <w:sz w:val="24"/>
                                <w:szCs w:val="24"/>
                              </w:rPr>
                              <w:t>От Исполнителя:</w:t>
                            </w:r>
                          </w:p>
                          <w:p w14:paraId="3E8DE78A" w14:textId="77777777" w:rsidR="001E6446" w:rsidRPr="00F564CB" w:rsidRDefault="001E6446" w:rsidP="00703AF1">
                            <w:pPr>
                              <w:tabs>
                                <w:tab w:val="left" w:pos="6560"/>
                              </w:tabs>
                              <w:spacing w:line="276" w:lineRule="auto"/>
                              <w:jc w:val="both"/>
                              <w:rPr>
                                <w:b/>
                                <w:sz w:val="24"/>
                                <w:szCs w:val="24"/>
                              </w:rPr>
                            </w:pPr>
                          </w:p>
                          <w:p w14:paraId="64F87691" w14:textId="77777777" w:rsidR="001E6446" w:rsidRPr="00F564CB" w:rsidRDefault="001E6446" w:rsidP="00703AF1">
                            <w:pPr>
                              <w:tabs>
                                <w:tab w:val="left" w:pos="6560"/>
                              </w:tabs>
                              <w:spacing w:line="276" w:lineRule="auto"/>
                              <w:jc w:val="both"/>
                              <w:rPr>
                                <w:sz w:val="24"/>
                                <w:szCs w:val="24"/>
                              </w:rPr>
                            </w:pPr>
                          </w:p>
                          <w:p w14:paraId="2AE985EC" w14:textId="77777777" w:rsidR="001E6446" w:rsidRPr="00F564CB" w:rsidRDefault="001E6446" w:rsidP="00703AF1">
                            <w:pPr>
                              <w:spacing w:line="600" w:lineRule="auto"/>
                              <w:rPr>
                                <w:rFonts w:ascii="Arial Narrow" w:hAnsi="Arial Narrow"/>
                                <w:b/>
                                <w:sz w:val="24"/>
                                <w:szCs w:val="24"/>
                              </w:rPr>
                            </w:pPr>
                            <w:r w:rsidRPr="00F564CB">
                              <w:rPr>
                                <w:b/>
                                <w:sz w:val="24"/>
                                <w:szCs w:val="24"/>
                              </w:rPr>
                              <w:t xml:space="preserve">____________ /____________/                                                         </w:t>
                            </w:r>
                            <w:r w:rsidRPr="00F564CB">
                              <w:rPr>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7A5EF" id="Надпись 1" o:spid="_x0000_s1027" type="#_x0000_t202" style="position:absolute;left:0;text-align:left;margin-left:276.3pt;margin-top:4.6pt;width:217.6pt;height: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" stroked="f">
                <v:textbox>
                  <w:txbxContent>
                    <w:p w14:paraId="076165E0" w14:textId="77777777" w:rsidR="001E6446" w:rsidRPr="00F564CB" w:rsidRDefault="001E6446" w:rsidP="00703AF1">
                      <w:pPr>
                        <w:jc w:val="both"/>
                        <w:rPr>
                          <w:b/>
                          <w:sz w:val="24"/>
                          <w:szCs w:val="24"/>
                        </w:rPr>
                      </w:pPr>
                      <w:r w:rsidRPr="00F564CB">
                        <w:rPr>
                          <w:b/>
                          <w:sz w:val="24"/>
                          <w:szCs w:val="24"/>
                        </w:rPr>
                        <w:t>От Исполнителя:</w:t>
                      </w:r>
                    </w:p>
                    <w:p w14:paraId="3E8DE78A" w14:textId="77777777" w:rsidR="001E6446" w:rsidRPr="00F564CB" w:rsidRDefault="001E6446" w:rsidP="00703AF1">
                      <w:pPr>
                        <w:tabs>
                          <w:tab w:val="left" w:pos="6560"/>
                        </w:tabs>
                        <w:spacing w:line="276" w:lineRule="auto"/>
                        <w:jc w:val="both"/>
                        <w:rPr>
                          <w:b/>
                          <w:sz w:val="24"/>
                          <w:szCs w:val="24"/>
                        </w:rPr>
                      </w:pPr>
                    </w:p>
                    <w:p w14:paraId="64F87691" w14:textId="77777777" w:rsidR="001E6446" w:rsidRPr="00F564CB" w:rsidRDefault="001E6446" w:rsidP="00703AF1">
                      <w:pPr>
                        <w:tabs>
                          <w:tab w:val="left" w:pos="6560"/>
                        </w:tabs>
                        <w:spacing w:line="276" w:lineRule="auto"/>
                        <w:jc w:val="both"/>
                        <w:rPr>
                          <w:sz w:val="24"/>
                          <w:szCs w:val="24"/>
                        </w:rPr>
                      </w:pPr>
                    </w:p>
                    <w:p w14:paraId="2AE985EC" w14:textId="77777777" w:rsidR="001E6446" w:rsidRPr="00F564CB" w:rsidRDefault="001E6446" w:rsidP="00703AF1">
                      <w:pPr>
                        <w:spacing w:line="600" w:lineRule="auto"/>
                        <w:rPr>
                          <w:rFonts w:ascii="Arial Narrow" w:hAnsi="Arial Narrow"/>
                          <w:b/>
                          <w:sz w:val="24"/>
                          <w:szCs w:val="24"/>
                        </w:rPr>
                      </w:pPr>
                      <w:r w:rsidRPr="00F564CB">
                        <w:rPr>
                          <w:b/>
                          <w:sz w:val="24"/>
                          <w:szCs w:val="24"/>
                        </w:rPr>
                        <w:t xml:space="preserve">____________ /____________/                                                         </w:t>
                      </w:r>
                      <w:r w:rsidRPr="00F564CB">
                        <w:rPr>
                          <w:bCs/>
                          <w:sz w:val="24"/>
                          <w:szCs w:val="24"/>
                        </w:rPr>
                        <w:t xml:space="preserve">                        </w:t>
                      </w:r>
                    </w:p>
                  </w:txbxContent>
                </v:textbox>
              </v:shape>
            </w:pict>
          </mc:Fallback>
        </mc:AlternateContent>
      </w:r>
    </w:p>
    <w:p w14:paraId="6CB557DB" w14:textId="77777777" w:rsidR="00703AF1" w:rsidRPr="00B66548" w:rsidRDefault="00703AF1" w:rsidP="00703AF1">
      <w:pPr>
        <w:pStyle w:val="ConsNonformat"/>
        <w:tabs>
          <w:tab w:val="left" w:pos="1230"/>
        </w:tabs>
        <w:jc w:val="both"/>
        <w:rPr>
          <w:rFonts w:ascii="Times New Roman" w:hAnsi="Times New Roman" w:cs="Times New Roman"/>
          <w:b/>
          <w:bCs/>
          <w:sz w:val="22"/>
          <w:szCs w:val="22"/>
        </w:rPr>
      </w:pPr>
      <w:r w:rsidRPr="00B66548">
        <w:rPr>
          <w:rFonts w:ascii="Times New Roman" w:hAnsi="Times New Roman" w:cs="Times New Roman"/>
          <w:b/>
          <w:bCs/>
          <w:sz w:val="22"/>
          <w:szCs w:val="22"/>
        </w:rPr>
        <w:t xml:space="preserve">                       </w:t>
      </w:r>
    </w:p>
    <w:p w14:paraId="03F85803" w14:textId="77777777" w:rsidR="00703AF1" w:rsidRPr="00B66548" w:rsidRDefault="00703AF1" w:rsidP="00703AF1">
      <w:pPr>
        <w:pStyle w:val="ConsNonformat"/>
        <w:tabs>
          <w:tab w:val="left" w:pos="1305"/>
        </w:tabs>
        <w:jc w:val="both"/>
        <w:rPr>
          <w:rFonts w:ascii="Times New Roman" w:hAnsi="Times New Roman" w:cs="Times New Roman"/>
          <w:b/>
          <w:bCs/>
          <w:sz w:val="22"/>
          <w:szCs w:val="22"/>
        </w:rPr>
      </w:pPr>
    </w:p>
    <w:p w14:paraId="69550A7C" w14:textId="77777777" w:rsidR="00703AF1" w:rsidRPr="00B66548" w:rsidRDefault="00703AF1" w:rsidP="00703AF1">
      <w:pPr>
        <w:pStyle w:val="ConsNonformat"/>
        <w:tabs>
          <w:tab w:val="left" w:pos="1335"/>
        </w:tabs>
        <w:jc w:val="both"/>
        <w:rPr>
          <w:rFonts w:ascii="Times New Roman" w:hAnsi="Times New Roman" w:cs="Times New Roman"/>
          <w:b/>
          <w:bCs/>
          <w:sz w:val="22"/>
          <w:szCs w:val="22"/>
        </w:rPr>
      </w:pPr>
    </w:p>
    <w:p w14:paraId="7E801501" w14:textId="77777777" w:rsidR="00703AF1" w:rsidRPr="00B66548" w:rsidRDefault="00703AF1" w:rsidP="00703AF1">
      <w:pPr>
        <w:pStyle w:val="ConsNonformat"/>
        <w:jc w:val="both"/>
        <w:rPr>
          <w:rFonts w:ascii="Times New Roman" w:hAnsi="Times New Roman" w:cs="Times New Roman"/>
          <w:b/>
          <w:bCs/>
          <w:sz w:val="22"/>
          <w:szCs w:val="22"/>
        </w:rPr>
      </w:pPr>
    </w:p>
    <w:p w14:paraId="12B2BF07" w14:textId="77777777" w:rsidR="00703AF1" w:rsidRPr="00B66548" w:rsidRDefault="00703AF1" w:rsidP="00703AF1">
      <w:pPr>
        <w:jc w:val="both"/>
        <w:rPr>
          <w:sz w:val="22"/>
          <w:szCs w:val="22"/>
        </w:rPr>
      </w:pPr>
    </w:p>
    <w:p w14:paraId="6E57262A" w14:textId="77777777" w:rsidR="00BF79E8" w:rsidRPr="00B66548" w:rsidRDefault="00BF79E8" w:rsidP="00EC3ADF">
      <w:pPr>
        <w:snapToGrid w:val="0"/>
        <w:rPr>
          <w:b/>
          <w:bCs/>
          <w:spacing w:val="-3"/>
          <w:sz w:val="22"/>
          <w:szCs w:val="22"/>
        </w:rPr>
      </w:pPr>
    </w:p>
    <w:p w14:paraId="2060030F" w14:textId="77777777" w:rsidR="00BF79E8" w:rsidRPr="00B66548" w:rsidRDefault="00BF79E8" w:rsidP="00EC3ADF">
      <w:pPr>
        <w:snapToGrid w:val="0"/>
        <w:rPr>
          <w:b/>
          <w:bCs/>
          <w:spacing w:val="-3"/>
          <w:sz w:val="22"/>
          <w:szCs w:val="22"/>
        </w:rPr>
      </w:pPr>
    </w:p>
    <w:p w14:paraId="1E621C36" w14:textId="77777777" w:rsidR="00BF79E8" w:rsidRPr="00B66548" w:rsidRDefault="00BF79E8" w:rsidP="00EC3ADF">
      <w:pPr>
        <w:snapToGrid w:val="0"/>
        <w:rPr>
          <w:b/>
          <w:bCs/>
          <w:spacing w:val="-3"/>
          <w:sz w:val="22"/>
          <w:szCs w:val="22"/>
        </w:rPr>
      </w:pPr>
    </w:p>
    <w:p w14:paraId="34E0FB37" w14:textId="77777777" w:rsidR="00703AF1" w:rsidRPr="00B66548" w:rsidRDefault="00703AF1" w:rsidP="00EC3ADF">
      <w:pPr>
        <w:snapToGrid w:val="0"/>
        <w:rPr>
          <w:b/>
          <w:bCs/>
          <w:spacing w:val="-3"/>
          <w:sz w:val="22"/>
          <w:szCs w:val="22"/>
        </w:rPr>
      </w:pPr>
    </w:p>
    <w:p w14:paraId="36123E47" w14:textId="77777777" w:rsidR="00703AF1" w:rsidRPr="00B66548" w:rsidRDefault="00703AF1" w:rsidP="00EC3ADF">
      <w:pPr>
        <w:snapToGrid w:val="0"/>
        <w:rPr>
          <w:b/>
          <w:bCs/>
          <w:spacing w:val="-3"/>
          <w:sz w:val="22"/>
          <w:szCs w:val="22"/>
        </w:rPr>
      </w:pPr>
    </w:p>
    <w:p w14:paraId="74EC06B3" w14:textId="77777777" w:rsidR="00BF79E8" w:rsidRPr="00B66548" w:rsidRDefault="00BF79E8" w:rsidP="00EC3ADF">
      <w:pPr>
        <w:snapToGrid w:val="0"/>
        <w:rPr>
          <w:b/>
          <w:bCs/>
          <w:spacing w:val="-3"/>
          <w:sz w:val="22"/>
          <w:szCs w:val="22"/>
        </w:rPr>
      </w:pPr>
    </w:p>
    <w:p w14:paraId="1DCA0A39" w14:textId="77777777" w:rsidR="00B43E24" w:rsidRPr="00B66548" w:rsidRDefault="00B43E24" w:rsidP="009E7D03">
      <w:pPr>
        <w:shd w:val="clear" w:color="auto" w:fill="FFFFFF"/>
        <w:jc w:val="right"/>
        <w:rPr>
          <w:b/>
          <w:sz w:val="22"/>
          <w:szCs w:val="22"/>
        </w:rPr>
      </w:pPr>
    </w:p>
    <w:p w14:paraId="6AF6F6A9" w14:textId="77777777" w:rsidR="00B43E24" w:rsidRPr="00B66548" w:rsidRDefault="00B43E24" w:rsidP="009E7D03">
      <w:pPr>
        <w:shd w:val="clear" w:color="auto" w:fill="FFFFFF"/>
        <w:jc w:val="right"/>
        <w:rPr>
          <w:b/>
          <w:sz w:val="22"/>
          <w:szCs w:val="22"/>
        </w:rPr>
      </w:pPr>
    </w:p>
    <w:p w14:paraId="1F6195F3" w14:textId="77777777" w:rsidR="00B43E24" w:rsidRPr="00B66548" w:rsidRDefault="00B43E24" w:rsidP="009E7D03">
      <w:pPr>
        <w:shd w:val="clear" w:color="auto" w:fill="FFFFFF"/>
        <w:jc w:val="right"/>
        <w:rPr>
          <w:b/>
          <w:sz w:val="22"/>
          <w:szCs w:val="22"/>
        </w:rPr>
      </w:pPr>
    </w:p>
    <w:p w14:paraId="7DC25C1F" w14:textId="77777777" w:rsidR="00B43E24" w:rsidRPr="00B66548" w:rsidRDefault="00B43E24" w:rsidP="009E7D03">
      <w:pPr>
        <w:shd w:val="clear" w:color="auto" w:fill="FFFFFF"/>
        <w:jc w:val="right"/>
        <w:rPr>
          <w:b/>
          <w:sz w:val="22"/>
          <w:szCs w:val="22"/>
        </w:rPr>
      </w:pPr>
    </w:p>
    <w:p w14:paraId="24551117" w14:textId="77777777" w:rsidR="00B43E24" w:rsidRPr="00B66548" w:rsidRDefault="00B43E24" w:rsidP="009E7D03">
      <w:pPr>
        <w:shd w:val="clear" w:color="auto" w:fill="FFFFFF"/>
        <w:jc w:val="right"/>
        <w:rPr>
          <w:b/>
          <w:sz w:val="22"/>
          <w:szCs w:val="22"/>
        </w:rPr>
      </w:pPr>
    </w:p>
    <w:p w14:paraId="6E7D74B2" w14:textId="77777777" w:rsidR="00B43E24" w:rsidRPr="00B66548" w:rsidRDefault="00B43E24" w:rsidP="009E7D03">
      <w:pPr>
        <w:shd w:val="clear" w:color="auto" w:fill="FFFFFF"/>
        <w:jc w:val="right"/>
        <w:rPr>
          <w:b/>
          <w:sz w:val="22"/>
          <w:szCs w:val="22"/>
        </w:rPr>
      </w:pPr>
    </w:p>
    <w:p w14:paraId="5DF2CC98" w14:textId="77777777" w:rsidR="00B43E24" w:rsidRPr="00B66548" w:rsidRDefault="00B43E24" w:rsidP="009E7D03">
      <w:pPr>
        <w:shd w:val="clear" w:color="auto" w:fill="FFFFFF"/>
        <w:jc w:val="right"/>
        <w:rPr>
          <w:b/>
          <w:sz w:val="22"/>
          <w:szCs w:val="22"/>
        </w:rPr>
      </w:pPr>
    </w:p>
    <w:p w14:paraId="469FCDD7" w14:textId="77777777" w:rsidR="00B43E24" w:rsidRPr="00B66548" w:rsidRDefault="00B43E24" w:rsidP="009E7D03">
      <w:pPr>
        <w:shd w:val="clear" w:color="auto" w:fill="FFFFFF"/>
        <w:jc w:val="right"/>
        <w:rPr>
          <w:b/>
          <w:sz w:val="22"/>
          <w:szCs w:val="22"/>
        </w:rPr>
      </w:pPr>
    </w:p>
    <w:p w14:paraId="7BA89D26" w14:textId="77777777" w:rsidR="00B43E24" w:rsidRDefault="00B43E24" w:rsidP="009E7D03">
      <w:pPr>
        <w:shd w:val="clear" w:color="auto" w:fill="FFFFFF"/>
        <w:jc w:val="right"/>
        <w:rPr>
          <w:b/>
          <w:sz w:val="22"/>
          <w:szCs w:val="22"/>
        </w:rPr>
      </w:pPr>
    </w:p>
    <w:p w14:paraId="0EA1B82A" w14:textId="77777777" w:rsidR="00825313" w:rsidRDefault="00825313" w:rsidP="009E7D03">
      <w:pPr>
        <w:shd w:val="clear" w:color="auto" w:fill="FFFFFF"/>
        <w:jc w:val="right"/>
        <w:rPr>
          <w:b/>
          <w:sz w:val="22"/>
          <w:szCs w:val="22"/>
        </w:rPr>
      </w:pPr>
    </w:p>
    <w:p w14:paraId="6D22D263" w14:textId="77777777" w:rsidR="00825313" w:rsidRDefault="00825313" w:rsidP="009E7D03">
      <w:pPr>
        <w:shd w:val="clear" w:color="auto" w:fill="FFFFFF"/>
        <w:jc w:val="right"/>
        <w:rPr>
          <w:b/>
          <w:sz w:val="22"/>
          <w:szCs w:val="22"/>
        </w:rPr>
      </w:pPr>
    </w:p>
    <w:p w14:paraId="6BEE0378" w14:textId="77777777" w:rsidR="00825313" w:rsidRDefault="00825313" w:rsidP="009E7D03">
      <w:pPr>
        <w:shd w:val="clear" w:color="auto" w:fill="FFFFFF"/>
        <w:jc w:val="right"/>
        <w:rPr>
          <w:b/>
          <w:sz w:val="22"/>
          <w:szCs w:val="22"/>
        </w:rPr>
      </w:pPr>
    </w:p>
    <w:p w14:paraId="2507F4D4" w14:textId="77777777" w:rsidR="00B43E24" w:rsidRPr="00B66548" w:rsidRDefault="00B43E24" w:rsidP="009E7D03">
      <w:pPr>
        <w:shd w:val="clear" w:color="auto" w:fill="FFFFFF"/>
        <w:jc w:val="right"/>
        <w:rPr>
          <w:b/>
          <w:sz w:val="22"/>
          <w:szCs w:val="22"/>
        </w:rPr>
      </w:pPr>
    </w:p>
    <w:p w14:paraId="3D482196" w14:textId="77777777" w:rsidR="00B43E24" w:rsidRPr="00B66548" w:rsidRDefault="00B43E24" w:rsidP="009E7D03">
      <w:pPr>
        <w:shd w:val="clear" w:color="auto" w:fill="FFFFFF"/>
        <w:jc w:val="right"/>
        <w:rPr>
          <w:b/>
          <w:sz w:val="22"/>
          <w:szCs w:val="22"/>
        </w:rPr>
      </w:pPr>
    </w:p>
    <w:p w14:paraId="133D56A7" w14:textId="77777777" w:rsidR="00B43E24" w:rsidRPr="00B66548" w:rsidRDefault="00B43E24" w:rsidP="009E7D03">
      <w:pPr>
        <w:shd w:val="clear" w:color="auto" w:fill="FFFFFF"/>
        <w:jc w:val="right"/>
        <w:rPr>
          <w:b/>
          <w:sz w:val="22"/>
          <w:szCs w:val="22"/>
        </w:rPr>
      </w:pPr>
    </w:p>
    <w:p w14:paraId="3332125F" w14:textId="77777777" w:rsidR="00B43E24" w:rsidRPr="00B66548" w:rsidRDefault="00B43E24" w:rsidP="009E7D03">
      <w:pPr>
        <w:shd w:val="clear" w:color="auto" w:fill="FFFFFF"/>
        <w:jc w:val="right"/>
        <w:rPr>
          <w:b/>
          <w:sz w:val="22"/>
          <w:szCs w:val="22"/>
        </w:rPr>
      </w:pPr>
    </w:p>
    <w:p w14:paraId="22F787DA" w14:textId="77777777" w:rsidR="00B43E24" w:rsidRPr="00B66548" w:rsidRDefault="00B43E24" w:rsidP="009E7D03">
      <w:pPr>
        <w:shd w:val="clear" w:color="auto" w:fill="FFFFFF"/>
        <w:jc w:val="right"/>
        <w:rPr>
          <w:b/>
          <w:sz w:val="22"/>
          <w:szCs w:val="22"/>
        </w:rPr>
      </w:pPr>
    </w:p>
    <w:p w14:paraId="0D2378A9" w14:textId="77777777" w:rsidR="00B43E24" w:rsidRPr="00B66548" w:rsidRDefault="00B43E24" w:rsidP="009E7D03">
      <w:pPr>
        <w:shd w:val="clear" w:color="auto" w:fill="FFFFFF"/>
        <w:jc w:val="right"/>
        <w:rPr>
          <w:b/>
          <w:sz w:val="22"/>
          <w:szCs w:val="22"/>
        </w:rPr>
      </w:pPr>
    </w:p>
    <w:p w14:paraId="24D8A34B" w14:textId="77777777" w:rsidR="00B43E24" w:rsidRPr="00B66548" w:rsidRDefault="00B43E24" w:rsidP="009E7D03">
      <w:pPr>
        <w:shd w:val="clear" w:color="auto" w:fill="FFFFFF"/>
        <w:jc w:val="right"/>
        <w:rPr>
          <w:b/>
          <w:sz w:val="22"/>
          <w:szCs w:val="22"/>
        </w:rPr>
      </w:pPr>
    </w:p>
    <w:p w14:paraId="25FD3B0E" w14:textId="77777777" w:rsidR="00B43E24" w:rsidRPr="00B66548" w:rsidRDefault="00B43E24" w:rsidP="009E7D03">
      <w:pPr>
        <w:shd w:val="clear" w:color="auto" w:fill="FFFFFF"/>
        <w:jc w:val="right"/>
        <w:rPr>
          <w:b/>
          <w:sz w:val="22"/>
          <w:szCs w:val="22"/>
        </w:rPr>
      </w:pPr>
    </w:p>
    <w:p w14:paraId="7ECF5482" w14:textId="77777777" w:rsidR="00B43E24" w:rsidRPr="00B66548" w:rsidRDefault="00B43E24" w:rsidP="009E7D03">
      <w:pPr>
        <w:shd w:val="clear" w:color="auto" w:fill="FFFFFF"/>
        <w:jc w:val="right"/>
        <w:rPr>
          <w:b/>
          <w:sz w:val="22"/>
          <w:szCs w:val="22"/>
        </w:rPr>
      </w:pPr>
    </w:p>
    <w:p w14:paraId="72EA09EB" w14:textId="77777777" w:rsidR="00B43E24" w:rsidRPr="00B66548" w:rsidRDefault="00B43E24" w:rsidP="009E7D03">
      <w:pPr>
        <w:shd w:val="clear" w:color="auto" w:fill="FFFFFF"/>
        <w:jc w:val="right"/>
        <w:rPr>
          <w:b/>
          <w:sz w:val="22"/>
          <w:szCs w:val="22"/>
        </w:rPr>
      </w:pPr>
    </w:p>
    <w:p w14:paraId="178B5E9B" w14:textId="77777777" w:rsidR="00B43E24" w:rsidRDefault="00825313" w:rsidP="009E7D03">
      <w:pPr>
        <w:shd w:val="clear" w:color="auto" w:fill="FFFFFF"/>
        <w:jc w:val="right"/>
        <w:rPr>
          <w:b/>
          <w:sz w:val="22"/>
          <w:szCs w:val="22"/>
        </w:rPr>
      </w:pPr>
      <w:r w:rsidRPr="00B66548">
        <w:rPr>
          <w:b/>
          <w:sz w:val="22"/>
          <w:szCs w:val="22"/>
        </w:rPr>
        <w:t>Приложение № 1 к договору №____ от ______________г</w:t>
      </w:r>
    </w:p>
    <w:p w14:paraId="58B918E1" w14:textId="77777777" w:rsidR="00825313" w:rsidRPr="00B66548" w:rsidRDefault="00825313" w:rsidP="009E7D03">
      <w:pPr>
        <w:shd w:val="clear" w:color="auto" w:fill="FFFFFF"/>
        <w:jc w:val="right"/>
        <w:rPr>
          <w:b/>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43E24" w:rsidRPr="00B43E24" w14:paraId="5C52FF93" w14:textId="77777777" w:rsidTr="001E6446">
        <w:tc>
          <w:tcPr>
            <w:tcW w:w="4785" w:type="dxa"/>
          </w:tcPr>
          <w:p w14:paraId="4FFC4EE6" w14:textId="77777777" w:rsidR="00825313" w:rsidRPr="00B43E24" w:rsidRDefault="00825313" w:rsidP="00825313">
            <w:pPr>
              <w:widowControl/>
              <w:tabs>
                <w:tab w:val="right" w:leader="dot" w:pos="9356"/>
                <w:tab w:val="right" w:leader="dot" w:pos="9639"/>
              </w:tabs>
              <w:suppressAutoHyphens/>
              <w:autoSpaceDE/>
              <w:autoSpaceDN/>
              <w:adjustRightInd/>
              <w:outlineLvl w:val="1"/>
              <w:rPr>
                <w:b/>
                <w:noProof/>
                <w:sz w:val="22"/>
                <w:szCs w:val="22"/>
              </w:rPr>
            </w:pPr>
            <w:r w:rsidRPr="00B43E24">
              <w:rPr>
                <w:b/>
                <w:noProof/>
                <w:sz w:val="22"/>
                <w:szCs w:val="22"/>
              </w:rPr>
              <w:t>УТВЕРЖДАЮ</w:t>
            </w:r>
          </w:p>
          <w:p w14:paraId="1D6B9B42" w14:textId="77777777" w:rsidR="00825313" w:rsidRPr="00B43E24" w:rsidRDefault="00825313" w:rsidP="00825313">
            <w:pPr>
              <w:widowControl/>
              <w:tabs>
                <w:tab w:val="right" w:leader="dot" w:pos="9356"/>
                <w:tab w:val="right" w:leader="dot" w:pos="9639"/>
              </w:tabs>
              <w:suppressAutoHyphens/>
              <w:autoSpaceDE/>
              <w:autoSpaceDN/>
              <w:adjustRightInd/>
              <w:outlineLvl w:val="1"/>
              <w:rPr>
                <w:noProof/>
                <w:sz w:val="22"/>
                <w:szCs w:val="22"/>
              </w:rPr>
            </w:pPr>
            <w:r w:rsidRPr="00B43E24">
              <w:rPr>
                <w:noProof/>
                <w:sz w:val="22"/>
                <w:szCs w:val="22"/>
              </w:rPr>
              <w:t>Генеральный директор</w:t>
            </w:r>
          </w:p>
          <w:p w14:paraId="442FF450" w14:textId="77777777" w:rsidR="00825313" w:rsidRPr="00B43E24" w:rsidRDefault="00825313" w:rsidP="00825313">
            <w:pPr>
              <w:widowControl/>
              <w:tabs>
                <w:tab w:val="right" w:leader="dot" w:pos="9356"/>
                <w:tab w:val="right" w:leader="dot" w:pos="9639"/>
              </w:tabs>
              <w:suppressAutoHyphens/>
              <w:autoSpaceDE/>
              <w:autoSpaceDN/>
              <w:adjustRightInd/>
              <w:outlineLvl w:val="1"/>
              <w:rPr>
                <w:noProof/>
                <w:sz w:val="22"/>
                <w:szCs w:val="22"/>
              </w:rPr>
            </w:pPr>
            <w:r w:rsidRPr="00B43E24">
              <w:rPr>
                <w:noProof/>
                <w:sz w:val="22"/>
                <w:szCs w:val="22"/>
              </w:rPr>
              <w:t>ООО«Разрез Саяно-Партизанский»</w:t>
            </w:r>
          </w:p>
          <w:p w14:paraId="7EBC89E2" w14:textId="77777777" w:rsidR="00825313" w:rsidRPr="00B43E24" w:rsidRDefault="00825313" w:rsidP="00825313">
            <w:pPr>
              <w:widowControl/>
              <w:tabs>
                <w:tab w:val="right" w:leader="dot" w:pos="9356"/>
                <w:tab w:val="right" w:leader="dot" w:pos="9639"/>
              </w:tabs>
              <w:suppressAutoHyphens/>
              <w:autoSpaceDE/>
              <w:autoSpaceDN/>
              <w:adjustRightInd/>
              <w:outlineLvl w:val="1"/>
              <w:rPr>
                <w:noProof/>
                <w:sz w:val="22"/>
                <w:szCs w:val="22"/>
              </w:rPr>
            </w:pPr>
            <w:r w:rsidRPr="00B43E24">
              <w:rPr>
                <w:noProof/>
                <w:sz w:val="22"/>
                <w:szCs w:val="22"/>
              </w:rPr>
              <w:t>_______________ В.В. Огнев</w:t>
            </w:r>
          </w:p>
          <w:p w14:paraId="2202A7BA" w14:textId="77777777" w:rsidR="00825313" w:rsidRPr="00B43E24" w:rsidRDefault="00825313" w:rsidP="00825313">
            <w:pPr>
              <w:widowControl/>
              <w:tabs>
                <w:tab w:val="right" w:leader="dot" w:pos="9356"/>
                <w:tab w:val="right" w:leader="dot" w:pos="9639"/>
              </w:tabs>
              <w:suppressAutoHyphens/>
              <w:autoSpaceDE/>
              <w:autoSpaceDN/>
              <w:adjustRightInd/>
              <w:outlineLvl w:val="1"/>
              <w:rPr>
                <w:b/>
                <w:noProof/>
                <w:sz w:val="22"/>
                <w:szCs w:val="22"/>
              </w:rPr>
            </w:pPr>
            <w:r w:rsidRPr="00B43E24">
              <w:rPr>
                <w:noProof/>
                <w:sz w:val="22"/>
                <w:szCs w:val="22"/>
              </w:rPr>
              <w:t>«____»_______________2025 г</w:t>
            </w:r>
            <w:r w:rsidRPr="00B43E24">
              <w:rPr>
                <w:b/>
                <w:noProof/>
                <w:sz w:val="22"/>
                <w:szCs w:val="22"/>
              </w:rPr>
              <w:t xml:space="preserve"> </w:t>
            </w:r>
          </w:p>
          <w:p w14:paraId="5AE95187" w14:textId="77777777" w:rsidR="00B43E24" w:rsidRPr="00B43E24" w:rsidRDefault="00B43E24" w:rsidP="00B43E24">
            <w:pPr>
              <w:widowControl/>
              <w:tabs>
                <w:tab w:val="right" w:leader="dot" w:pos="9356"/>
                <w:tab w:val="right" w:leader="dot" w:pos="9639"/>
              </w:tabs>
              <w:suppressAutoHyphens/>
              <w:autoSpaceDE/>
              <w:autoSpaceDN/>
              <w:adjustRightInd/>
              <w:outlineLvl w:val="1"/>
              <w:rPr>
                <w:b/>
                <w:noProof/>
                <w:sz w:val="22"/>
                <w:szCs w:val="22"/>
              </w:rPr>
            </w:pPr>
          </w:p>
        </w:tc>
        <w:tc>
          <w:tcPr>
            <w:tcW w:w="4786" w:type="dxa"/>
          </w:tcPr>
          <w:p w14:paraId="43E98268" w14:textId="77777777" w:rsidR="00825313" w:rsidRPr="00B43E24" w:rsidRDefault="00825313" w:rsidP="00825313">
            <w:pPr>
              <w:widowControl/>
              <w:tabs>
                <w:tab w:val="right" w:leader="dot" w:pos="9356"/>
                <w:tab w:val="right" w:leader="dot" w:pos="9639"/>
              </w:tabs>
              <w:suppressAutoHyphens/>
              <w:autoSpaceDE/>
              <w:autoSpaceDN/>
              <w:adjustRightInd/>
              <w:jc w:val="right"/>
              <w:outlineLvl w:val="1"/>
              <w:rPr>
                <w:b/>
                <w:noProof/>
                <w:sz w:val="22"/>
                <w:szCs w:val="22"/>
              </w:rPr>
            </w:pPr>
            <w:r w:rsidRPr="00B43E24">
              <w:rPr>
                <w:b/>
                <w:noProof/>
                <w:sz w:val="22"/>
                <w:szCs w:val="22"/>
              </w:rPr>
              <w:t>СОГЛАСОВАНО</w:t>
            </w:r>
          </w:p>
          <w:p w14:paraId="703CABDE" w14:textId="77777777" w:rsidR="00825313" w:rsidRPr="00B43E24" w:rsidRDefault="00825313" w:rsidP="00825313">
            <w:pPr>
              <w:widowControl/>
              <w:tabs>
                <w:tab w:val="right" w:leader="dot" w:pos="9356"/>
                <w:tab w:val="right" w:leader="dot" w:pos="9639"/>
              </w:tabs>
              <w:suppressAutoHyphens/>
              <w:autoSpaceDE/>
              <w:autoSpaceDN/>
              <w:adjustRightInd/>
              <w:jc w:val="right"/>
              <w:outlineLvl w:val="1"/>
              <w:rPr>
                <w:noProof/>
                <w:sz w:val="22"/>
                <w:szCs w:val="22"/>
              </w:rPr>
            </w:pPr>
            <w:r w:rsidRPr="00B66548">
              <w:rPr>
                <w:noProof/>
                <w:sz w:val="22"/>
                <w:szCs w:val="22"/>
              </w:rPr>
              <w:t>__________________________</w:t>
            </w:r>
          </w:p>
          <w:p w14:paraId="629A468D" w14:textId="77777777" w:rsidR="00825313" w:rsidRPr="00B43E24" w:rsidRDefault="00825313" w:rsidP="00825313">
            <w:pPr>
              <w:widowControl/>
              <w:tabs>
                <w:tab w:val="right" w:leader="dot" w:pos="9356"/>
                <w:tab w:val="right" w:leader="dot" w:pos="9639"/>
              </w:tabs>
              <w:suppressAutoHyphens/>
              <w:autoSpaceDE/>
              <w:autoSpaceDN/>
              <w:adjustRightInd/>
              <w:jc w:val="right"/>
              <w:outlineLvl w:val="1"/>
              <w:rPr>
                <w:noProof/>
                <w:sz w:val="22"/>
                <w:szCs w:val="22"/>
              </w:rPr>
            </w:pPr>
            <w:r w:rsidRPr="00B66548">
              <w:rPr>
                <w:noProof/>
                <w:sz w:val="22"/>
                <w:szCs w:val="22"/>
              </w:rPr>
              <w:t>__________________________</w:t>
            </w:r>
          </w:p>
          <w:p w14:paraId="5391866F" w14:textId="77777777" w:rsidR="00825313" w:rsidRPr="00B43E24" w:rsidRDefault="00825313" w:rsidP="00825313">
            <w:pPr>
              <w:widowControl/>
              <w:tabs>
                <w:tab w:val="right" w:leader="dot" w:pos="9356"/>
                <w:tab w:val="right" w:leader="dot" w:pos="9639"/>
              </w:tabs>
              <w:suppressAutoHyphens/>
              <w:autoSpaceDE/>
              <w:autoSpaceDN/>
              <w:adjustRightInd/>
              <w:jc w:val="right"/>
              <w:outlineLvl w:val="1"/>
              <w:rPr>
                <w:noProof/>
                <w:sz w:val="22"/>
                <w:szCs w:val="22"/>
              </w:rPr>
            </w:pPr>
            <w:r w:rsidRPr="00B43E24">
              <w:rPr>
                <w:noProof/>
                <w:sz w:val="22"/>
                <w:szCs w:val="22"/>
              </w:rPr>
              <w:t>_______________</w:t>
            </w:r>
          </w:p>
          <w:p w14:paraId="10DF29CB" w14:textId="77777777" w:rsidR="00B43E24" w:rsidRPr="00B43E24" w:rsidRDefault="00825313" w:rsidP="00825313">
            <w:pPr>
              <w:widowControl/>
              <w:tabs>
                <w:tab w:val="right" w:leader="dot" w:pos="9356"/>
                <w:tab w:val="right" w:leader="dot" w:pos="9639"/>
              </w:tabs>
              <w:suppressAutoHyphens/>
              <w:autoSpaceDE/>
              <w:autoSpaceDN/>
              <w:adjustRightInd/>
              <w:jc w:val="right"/>
              <w:outlineLvl w:val="1"/>
              <w:rPr>
                <w:b/>
                <w:noProof/>
                <w:sz w:val="22"/>
                <w:szCs w:val="22"/>
              </w:rPr>
            </w:pPr>
            <w:r w:rsidRPr="00B43E24">
              <w:rPr>
                <w:noProof/>
                <w:sz w:val="22"/>
                <w:szCs w:val="22"/>
              </w:rPr>
              <w:t>«____»_______________2025 г.</w:t>
            </w:r>
          </w:p>
        </w:tc>
      </w:tr>
    </w:tbl>
    <w:p w14:paraId="77239865" w14:textId="77777777" w:rsidR="00B43E24" w:rsidRPr="00B43E24" w:rsidRDefault="00B43E24" w:rsidP="00B43E24">
      <w:pPr>
        <w:widowControl/>
        <w:autoSpaceDE/>
        <w:autoSpaceDN/>
        <w:adjustRightInd/>
        <w:rPr>
          <w:sz w:val="22"/>
          <w:szCs w:val="22"/>
        </w:rPr>
      </w:pPr>
    </w:p>
    <w:p w14:paraId="2B9A4D68" w14:textId="77777777" w:rsidR="00B43E24" w:rsidRPr="00B43E24" w:rsidRDefault="00B43E24" w:rsidP="00B43E24">
      <w:pPr>
        <w:widowControl/>
        <w:autoSpaceDE/>
        <w:autoSpaceDN/>
        <w:adjustRightInd/>
        <w:ind w:firstLine="709"/>
        <w:jc w:val="center"/>
        <w:rPr>
          <w:sz w:val="22"/>
          <w:szCs w:val="22"/>
        </w:rPr>
      </w:pPr>
    </w:p>
    <w:p w14:paraId="59986C37" w14:textId="77777777" w:rsidR="00B43E24" w:rsidRPr="00B43E24" w:rsidRDefault="00B43E24" w:rsidP="00B43E24">
      <w:pPr>
        <w:widowControl/>
        <w:autoSpaceDE/>
        <w:autoSpaceDN/>
        <w:adjustRightInd/>
        <w:ind w:firstLine="709"/>
        <w:jc w:val="center"/>
        <w:rPr>
          <w:sz w:val="22"/>
          <w:szCs w:val="22"/>
        </w:rPr>
      </w:pPr>
    </w:p>
    <w:p w14:paraId="477C673A" w14:textId="77777777" w:rsidR="00B43E24" w:rsidRPr="00B43E24" w:rsidRDefault="00B43E24" w:rsidP="00B43E24">
      <w:pPr>
        <w:widowControl/>
        <w:autoSpaceDE/>
        <w:autoSpaceDN/>
        <w:adjustRightInd/>
        <w:ind w:firstLine="709"/>
        <w:jc w:val="center"/>
        <w:rPr>
          <w:b/>
          <w:sz w:val="22"/>
          <w:szCs w:val="22"/>
        </w:rPr>
      </w:pPr>
      <w:r w:rsidRPr="00B43E24">
        <w:rPr>
          <w:b/>
          <w:sz w:val="22"/>
          <w:szCs w:val="22"/>
        </w:rPr>
        <w:t xml:space="preserve">Техническое задание на выполнение работ </w:t>
      </w:r>
    </w:p>
    <w:p w14:paraId="0A90EF78" w14:textId="77777777" w:rsidR="00B43E24" w:rsidRPr="00B43E24" w:rsidRDefault="00B43E24" w:rsidP="00B43E24">
      <w:pPr>
        <w:widowControl/>
        <w:autoSpaceDE/>
        <w:autoSpaceDN/>
        <w:adjustRightInd/>
        <w:ind w:firstLine="709"/>
        <w:jc w:val="center"/>
        <w:rPr>
          <w:sz w:val="22"/>
          <w:szCs w:val="22"/>
        </w:rPr>
      </w:pPr>
    </w:p>
    <w:p w14:paraId="753F886F" w14:textId="77777777" w:rsidR="00B43E24" w:rsidRPr="00B43E24" w:rsidRDefault="00B43E24" w:rsidP="00B43E24">
      <w:pPr>
        <w:widowControl/>
        <w:shd w:val="clear" w:color="auto" w:fill="FFFFFF"/>
        <w:autoSpaceDE/>
        <w:autoSpaceDN/>
        <w:adjustRightInd/>
        <w:jc w:val="center"/>
        <w:rPr>
          <w:sz w:val="22"/>
          <w:szCs w:val="22"/>
        </w:rPr>
      </w:pPr>
      <w:r w:rsidRPr="00B43E24">
        <w:rPr>
          <w:sz w:val="22"/>
          <w:szCs w:val="22"/>
        </w:rPr>
        <w:t xml:space="preserve">Комплексная услуга по зачистке резервуаров из-под нефтепродуктов </w:t>
      </w:r>
    </w:p>
    <w:p w14:paraId="21621338" w14:textId="77777777" w:rsidR="00B43E24" w:rsidRPr="00B43E24" w:rsidRDefault="00B43E24" w:rsidP="00B43E24">
      <w:pPr>
        <w:widowControl/>
        <w:shd w:val="clear" w:color="auto" w:fill="FFFFFF"/>
        <w:autoSpaceDE/>
        <w:autoSpaceDN/>
        <w:adjustRightInd/>
        <w:jc w:val="center"/>
        <w:rPr>
          <w:sz w:val="22"/>
          <w:szCs w:val="22"/>
        </w:rPr>
      </w:pPr>
      <w:r w:rsidRPr="00B43E24">
        <w:rPr>
          <w:sz w:val="22"/>
          <w:szCs w:val="22"/>
        </w:rPr>
        <w:t>с последующей утилизацией продуктов зачистки.</w:t>
      </w:r>
    </w:p>
    <w:p w14:paraId="4A881FCA" w14:textId="77777777" w:rsidR="00B43E24" w:rsidRPr="00B43E24" w:rsidRDefault="00B43E24" w:rsidP="00B43E24">
      <w:pPr>
        <w:widowControl/>
        <w:autoSpaceDE/>
        <w:autoSpaceDN/>
        <w:adjustRightInd/>
        <w:jc w:val="center"/>
        <w:rPr>
          <w:sz w:val="22"/>
          <w:szCs w:val="22"/>
        </w:rPr>
      </w:pPr>
      <w:r w:rsidRPr="00B43E24">
        <w:rPr>
          <w:sz w:val="22"/>
          <w:szCs w:val="22"/>
        </w:rPr>
        <w:t xml:space="preserve"> </w:t>
      </w:r>
    </w:p>
    <w:p w14:paraId="6338570E" w14:textId="77777777" w:rsidR="00B43E24" w:rsidRPr="00B43E24" w:rsidRDefault="00B43E24" w:rsidP="00B43E24">
      <w:pPr>
        <w:widowControl/>
        <w:autoSpaceDE/>
        <w:autoSpaceDN/>
        <w:adjustRightInd/>
        <w:rPr>
          <w:sz w:val="22"/>
          <w:szCs w:val="22"/>
        </w:rPr>
      </w:pPr>
    </w:p>
    <w:p w14:paraId="0370A9A7" w14:textId="77777777" w:rsidR="00B43E24" w:rsidRPr="00B43E24" w:rsidRDefault="00B43E24" w:rsidP="00B43E24">
      <w:pPr>
        <w:widowControl/>
        <w:autoSpaceDE/>
        <w:autoSpaceDN/>
        <w:adjustRightInd/>
        <w:jc w:val="center"/>
        <w:rPr>
          <w:sz w:val="22"/>
          <w:szCs w:val="22"/>
        </w:rPr>
      </w:pPr>
      <w:r w:rsidRPr="00B43E24">
        <w:rPr>
          <w:sz w:val="22"/>
          <w:szCs w:val="22"/>
        </w:rPr>
        <w:t>РАЗДЕЛ 1. НАИМЕНОВАНИЕ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3E24" w:rsidRPr="00B43E24" w14:paraId="30E41441" w14:textId="77777777" w:rsidTr="001E6446">
        <w:tc>
          <w:tcPr>
            <w:tcW w:w="9889" w:type="dxa"/>
            <w:tcBorders>
              <w:top w:val="single" w:sz="4" w:space="0" w:color="auto"/>
              <w:left w:val="single" w:sz="4" w:space="0" w:color="auto"/>
              <w:bottom w:val="single" w:sz="4" w:space="0" w:color="auto"/>
              <w:right w:val="single" w:sz="4" w:space="0" w:color="auto"/>
            </w:tcBorders>
          </w:tcPr>
          <w:p w14:paraId="14291EEC" w14:textId="77777777" w:rsidR="00B43E24" w:rsidRPr="00B43E24" w:rsidRDefault="00B43E24" w:rsidP="00B43E24">
            <w:pPr>
              <w:widowControl/>
              <w:autoSpaceDE/>
              <w:autoSpaceDN/>
              <w:adjustRightInd/>
              <w:jc w:val="both"/>
              <w:rPr>
                <w:iCs/>
                <w:sz w:val="22"/>
                <w:szCs w:val="22"/>
              </w:rPr>
            </w:pPr>
            <w:r w:rsidRPr="00B43E24">
              <w:rPr>
                <w:iCs/>
                <w:sz w:val="22"/>
                <w:szCs w:val="22"/>
              </w:rPr>
              <w:t xml:space="preserve">Прочие услуги и работы производственного характера, Р.1.5.22. </w:t>
            </w:r>
          </w:p>
          <w:p w14:paraId="08940081" w14:textId="77777777" w:rsidR="00B43E24" w:rsidRPr="00B43E24" w:rsidRDefault="00B43E24" w:rsidP="00B43E24">
            <w:pPr>
              <w:widowControl/>
              <w:autoSpaceDE/>
              <w:autoSpaceDN/>
              <w:adjustRightInd/>
              <w:jc w:val="both"/>
              <w:rPr>
                <w:iCs/>
                <w:sz w:val="22"/>
                <w:szCs w:val="22"/>
              </w:rPr>
            </w:pPr>
            <w:r w:rsidRPr="00B43E24">
              <w:rPr>
                <w:i/>
                <w:iCs/>
                <w:sz w:val="22"/>
                <w:szCs w:val="22"/>
              </w:rPr>
              <w:t>Зачистка резервуаров хранения ГСМ с последующей утилизацией продуктов зачистки</w:t>
            </w:r>
          </w:p>
        </w:tc>
      </w:tr>
    </w:tbl>
    <w:p w14:paraId="38E9CEB7" w14:textId="77777777" w:rsidR="00B43E24" w:rsidRPr="00B43E24" w:rsidRDefault="00B43E24" w:rsidP="00B43E24">
      <w:pPr>
        <w:widowControl/>
        <w:autoSpaceDE/>
        <w:autoSpaceDN/>
        <w:adjustRightInd/>
        <w:jc w:val="both"/>
        <w:rPr>
          <w:sz w:val="22"/>
          <w:szCs w:val="22"/>
        </w:rPr>
      </w:pPr>
    </w:p>
    <w:p w14:paraId="7CAC18CB" w14:textId="77777777" w:rsidR="00B43E24" w:rsidRPr="00B43E24" w:rsidRDefault="00B43E24" w:rsidP="00B43E24">
      <w:pPr>
        <w:widowControl/>
        <w:autoSpaceDE/>
        <w:autoSpaceDN/>
        <w:adjustRightInd/>
        <w:jc w:val="center"/>
        <w:rPr>
          <w:sz w:val="22"/>
          <w:szCs w:val="22"/>
        </w:rPr>
      </w:pPr>
      <w:r w:rsidRPr="00B43E24">
        <w:rPr>
          <w:sz w:val="22"/>
          <w:szCs w:val="22"/>
        </w:rPr>
        <w:t>РАЗДЕЛ 2. ОПИСАНИЕ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3E24" w:rsidRPr="00B43E24" w14:paraId="01E7E3AF" w14:textId="77777777" w:rsidTr="001E6446">
        <w:tc>
          <w:tcPr>
            <w:tcW w:w="9889" w:type="dxa"/>
            <w:tcBorders>
              <w:top w:val="single" w:sz="4" w:space="0" w:color="auto"/>
              <w:left w:val="single" w:sz="4" w:space="0" w:color="auto"/>
              <w:bottom w:val="single" w:sz="4" w:space="0" w:color="auto"/>
              <w:right w:val="single" w:sz="4" w:space="0" w:color="auto"/>
            </w:tcBorders>
          </w:tcPr>
          <w:p w14:paraId="71402D89" w14:textId="77777777" w:rsidR="00B43E24" w:rsidRPr="00B43E24" w:rsidRDefault="00B43E24" w:rsidP="00B43E24">
            <w:pPr>
              <w:widowControl/>
              <w:autoSpaceDE/>
              <w:autoSpaceDN/>
              <w:adjustRightInd/>
              <w:jc w:val="both"/>
              <w:rPr>
                <w:iCs/>
                <w:sz w:val="22"/>
                <w:szCs w:val="22"/>
              </w:rPr>
            </w:pPr>
            <w:r w:rsidRPr="00B43E24">
              <w:rPr>
                <w:iCs/>
                <w:sz w:val="22"/>
                <w:szCs w:val="22"/>
              </w:rPr>
              <w:t>Необходимо произвести зачистку надземных горизонтальных, цилиндрических резервуаров в количестве 5 штук и одного резервуара автотопливозаправщика (емкость) от остатков нефтепродуктов с последующей утилизацией продуктов зачистки.</w:t>
            </w:r>
          </w:p>
          <w:p w14:paraId="461FE278" w14:textId="77777777" w:rsidR="00B43E24" w:rsidRPr="00B43E24" w:rsidRDefault="00B43E24" w:rsidP="00B43E24">
            <w:pPr>
              <w:widowControl/>
              <w:autoSpaceDE/>
              <w:autoSpaceDN/>
              <w:adjustRightInd/>
              <w:jc w:val="both"/>
              <w:rPr>
                <w:iCs/>
                <w:sz w:val="22"/>
                <w:szCs w:val="22"/>
              </w:rPr>
            </w:pPr>
          </w:p>
          <w:p w14:paraId="503FFF9E" w14:textId="77777777" w:rsidR="00B43E24" w:rsidRPr="00B43E24" w:rsidRDefault="00B43E24" w:rsidP="00B43E24">
            <w:pPr>
              <w:widowControl/>
              <w:autoSpaceDE/>
              <w:autoSpaceDN/>
              <w:adjustRightInd/>
              <w:jc w:val="both"/>
              <w:rPr>
                <w:iCs/>
                <w:sz w:val="22"/>
                <w:szCs w:val="22"/>
              </w:rPr>
            </w:pPr>
            <w:r w:rsidRPr="00B43E24">
              <w:rPr>
                <w:iCs/>
                <w:sz w:val="22"/>
                <w:szCs w:val="22"/>
              </w:rPr>
              <w:t xml:space="preserve">Перечень работ: </w:t>
            </w:r>
          </w:p>
          <w:p w14:paraId="423E2B10" w14:textId="77777777" w:rsidR="00B43E24" w:rsidRPr="00B43E24" w:rsidRDefault="00B43E24" w:rsidP="00B43E24">
            <w:pPr>
              <w:widowControl/>
              <w:numPr>
                <w:ilvl w:val="0"/>
                <w:numId w:val="39"/>
              </w:numPr>
              <w:autoSpaceDE/>
              <w:autoSpaceDN/>
              <w:adjustRightInd/>
              <w:contextualSpacing/>
              <w:jc w:val="both"/>
              <w:rPr>
                <w:rFonts w:eastAsia="Calibri"/>
                <w:iCs/>
                <w:sz w:val="22"/>
                <w:szCs w:val="22"/>
                <w:lang w:eastAsia="en-US"/>
              </w:rPr>
            </w:pPr>
            <w:r w:rsidRPr="00B43E24">
              <w:rPr>
                <w:rFonts w:eastAsia="Calibri"/>
                <w:iCs/>
                <w:sz w:val="22"/>
                <w:szCs w:val="22"/>
                <w:lang w:eastAsia="en-US"/>
              </w:rPr>
              <w:t>Зачистка резервуара от остатка нефтепродуктов РГС-60</w:t>
            </w:r>
          </w:p>
          <w:p w14:paraId="6606D668" w14:textId="77777777" w:rsidR="00B43E24" w:rsidRPr="00B43E24" w:rsidRDefault="00B43E24" w:rsidP="00B43E24">
            <w:pPr>
              <w:widowControl/>
              <w:numPr>
                <w:ilvl w:val="0"/>
                <w:numId w:val="39"/>
              </w:numPr>
              <w:autoSpaceDE/>
              <w:autoSpaceDN/>
              <w:adjustRightInd/>
              <w:contextualSpacing/>
              <w:jc w:val="both"/>
              <w:rPr>
                <w:rFonts w:eastAsia="Calibri"/>
                <w:iCs/>
                <w:sz w:val="22"/>
                <w:szCs w:val="22"/>
                <w:lang w:eastAsia="en-US"/>
              </w:rPr>
            </w:pPr>
            <w:r w:rsidRPr="00B43E24">
              <w:rPr>
                <w:rFonts w:eastAsia="Calibri"/>
                <w:iCs/>
                <w:sz w:val="22"/>
                <w:szCs w:val="22"/>
                <w:lang w:eastAsia="en-US"/>
              </w:rPr>
              <w:t>Зачистка резервуара от остатка нефтепродуктов РГС-60</w:t>
            </w:r>
          </w:p>
          <w:p w14:paraId="2F5C4C91" w14:textId="77777777" w:rsidR="00B43E24" w:rsidRPr="00B43E24" w:rsidRDefault="00B43E24" w:rsidP="00B43E24">
            <w:pPr>
              <w:widowControl/>
              <w:numPr>
                <w:ilvl w:val="0"/>
                <w:numId w:val="39"/>
              </w:numPr>
              <w:autoSpaceDE/>
              <w:autoSpaceDN/>
              <w:adjustRightInd/>
              <w:contextualSpacing/>
              <w:rPr>
                <w:rFonts w:eastAsia="Calibri"/>
                <w:iCs/>
                <w:sz w:val="22"/>
                <w:szCs w:val="22"/>
                <w:lang w:eastAsia="en-US"/>
              </w:rPr>
            </w:pPr>
            <w:r w:rsidRPr="00B43E24">
              <w:rPr>
                <w:rFonts w:eastAsia="Calibri"/>
                <w:iCs/>
                <w:sz w:val="22"/>
                <w:szCs w:val="22"/>
                <w:lang w:eastAsia="en-US"/>
              </w:rPr>
              <w:t>Зачистка резервуара от остатка нефтепродуктов РГС-50</w:t>
            </w:r>
          </w:p>
          <w:p w14:paraId="02F22907" w14:textId="77777777" w:rsidR="00B43E24" w:rsidRPr="00B43E24" w:rsidRDefault="00B43E24" w:rsidP="00B43E24">
            <w:pPr>
              <w:widowControl/>
              <w:numPr>
                <w:ilvl w:val="0"/>
                <w:numId w:val="39"/>
              </w:numPr>
              <w:autoSpaceDE/>
              <w:autoSpaceDN/>
              <w:adjustRightInd/>
              <w:contextualSpacing/>
              <w:jc w:val="both"/>
              <w:rPr>
                <w:rFonts w:eastAsia="Calibri"/>
                <w:iCs/>
                <w:sz w:val="22"/>
                <w:szCs w:val="22"/>
                <w:lang w:eastAsia="en-US"/>
              </w:rPr>
            </w:pPr>
            <w:r w:rsidRPr="00B43E24">
              <w:rPr>
                <w:rFonts w:eastAsia="Calibri"/>
                <w:iCs/>
                <w:sz w:val="22"/>
                <w:szCs w:val="22"/>
                <w:lang w:eastAsia="en-US"/>
              </w:rPr>
              <w:t>Зачистка резервуара от остатка нефтепродуктов РГС-50</w:t>
            </w:r>
          </w:p>
          <w:p w14:paraId="1F1C968F" w14:textId="77777777" w:rsidR="00B43E24" w:rsidRPr="00B43E24" w:rsidRDefault="00B43E24" w:rsidP="00B43E24">
            <w:pPr>
              <w:widowControl/>
              <w:numPr>
                <w:ilvl w:val="0"/>
                <w:numId w:val="39"/>
              </w:numPr>
              <w:autoSpaceDE/>
              <w:autoSpaceDN/>
              <w:adjustRightInd/>
              <w:contextualSpacing/>
              <w:jc w:val="both"/>
              <w:rPr>
                <w:rFonts w:eastAsia="Calibri"/>
                <w:iCs/>
                <w:sz w:val="22"/>
                <w:szCs w:val="22"/>
                <w:lang w:eastAsia="en-US"/>
              </w:rPr>
            </w:pPr>
            <w:r w:rsidRPr="00B43E24">
              <w:rPr>
                <w:rFonts w:eastAsia="Calibri"/>
                <w:iCs/>
                <w:sz w:val="22"/>
                <w:szCs w:val="22"/>
                <w:lang w:eastAsia="en-US"/>
              </w:rPr>
              <w:t>Зачистка резервуара от остатка нефтепродуктов РГС-10</w:t>
            </w:r>
          </w:p>
          <w:p w14:paraId="26C8BB74" w14:textId="77777777" w:rsidR="00B43E24" w:rsidRPr="00B43E24" w:rsidRDefault="00B43E24" w:rsidP="00B43E24">
            <w:pPr>
              <w:widowControl/>
              <w:numPr>
                <w:ilvl w:val="0"/>
                <w:numId w:val="39"/>
              </w:numPr>
              <w:autoSpaceDE/>
              <w:autoSpaceDN/>
              <w:adjustRightInd/>
              <w:contextualSpacing/>
              <w:jc w:val="both"/>
              <w:rPr>
                <w:rFonts w:eastAsia="Calibri"/>
                <w:iCs/>
                <w:sz w:val="22"/>
                <w:szCs w:val="22"/>
                <w:lang w:eastAsia="en-US"/>
              </w:rPr>
            </w:pPr>
            <w:r w:rsidRPr="00B43E24">
              <w:rPr>
                <w:rFonts w:eastAsia="Calibri"/>
                <w:iCs/>
                <w:sz w:val="22"/>
                <w:szCs w:val="22"/>
                <w:lang w:eastAsia="en-US"/>
              </w:rPr>
              <w:t>Зачистка АТЗ объемом 11 м.куб</w:t>
            </w:r>
          </w:p>
          <w:p w14:paraId="7DCC10E7" w14:textId="77777777" w:rsidR="00B43E24" w:rsidRPr="00B43E24" w:rsidRDefault="00B43E24" w:rsidP="00B43E24">
            <w:pPr>
              <w:widowControl/>
              <w:numPr>
                <w:ilvl w:val="0"/>
                <w:numId w:val="39"/>
              </w:numPr>
              <w:autoSpaceDE/>
              <w:autoSpaceDN/>
              <w:adjustRightInd/>
              <w:contextualSpacing/>
              <w:jc w:val="both"/>
              <w:rPr>
                <w:rFonts w:eastAsia="Calibri"/>
                <w:iCs/>
                <w:sz w:val="22"/>
                <w:szCs w:val="22"/>
                <w:lang w:eastAsia="en-US"/>
              </w:rPr>
            </w:pPr>
            <w:r w:rsidRPr="00B43E24">
              <w:rPr>
                <w:rFonts w:eastAsia="Calibri"/>
                <w:iCs/>
                <w:sz w:val="22"/>
                <w:szCs w:val="22"/>
                <w:lang w:eastAsia="en-US"/>
              </w:rPr>
              <w:t>Транспортировка и утилизация продуктов зачистки резервуаров/емкости с предоставлением Акта утилизации отходов, ориентировочный объем отходов – 1,5 м3, код ФККО – 9 11 200 02 39 3</w:t>
            </w:r>
          </w:p>
          <w:p w14:paraId="18B15DDD" w14:textId="77777777" w:rsidR="00B43E24" w:rsidRPr="00B43E24" w:rsidRDefault="00B43E24" w:rsidP="00B43E24">
            <w:pPr>
              <w:widowControl/>
              <w:autoSpaceDE/>
              <w:autoSpaceDN/>
              <w:adjustRightInd/>
              <w:ind w:left="360"/>
              <w:jc w:val="both"/>
              <w:rPr>
                <w:iCs/>
                <w:sz w:val="22"/>
                <w:szCs w:val="22"/>
              </w:rPr>
            </w:pPr>
          </w:p>
          <w:p w14:paraId="676AA925" w14:textId="77777777" w:rsidR="00B43E24" w:rsidRPr="00B43E24" w:rsidRDefault="00B43E24" w:rsidP="00B43E24">
            <w:pPr>
              <w:widowControl/>
              <w:autoSpaceDE/>
              <w:autoSpaceDN/>
              <w:adjustRightInd/>
              <w:jc w:val="both"/>
              <w:rPr>
                <w:iCs/>
                <w:sz w:val="22"/>
                <w:szCs w:val="22"/>
              </w:rPr>
            </w:pPr>
            <w:r w:rsidRPr="00B43E24">
              <w:rPr>
                <w:iCs/>
                <w:sz w:val="22"/>
                <w:szCs w:val="22"/>
              </w:rPr>
              <w:t xml:space="preserve">Место проведения работ: склад горюче-смазочных материалов Разреза «Саяно-Партизанский», расположенный по адресу: Красноярский край, Партизанский район, </w:t>
            </w:r>
            <w:r w:rsidRPr="00B43E24">
              <w:rPr>
                <w:iCs/>
                <w:sz w:val="22"/>
                <w:szCs w:val="22"/>
              </w:rPr>
              <w:br/>
              <w:t>д. Ивановка территория разреза «Саяно-Партизанский».</w:t>
            </w:r>
          </w:p>
        </w:tc>
      </w:tr>
    </w:tbl>
    <w:p w14:paraId="381671FD" w14:textId="77777777" w:rsidR="00B43E24" w:rsidRPr="00B43E24" w:rsidRDefault="00B43E24" w:rsidP="00B43E24">
      <w:pPr>
        <w:widowControl/>
        <w:autoSpaceDE/>
        <w:autoSpaceDN/>
        <w:adjustRightInd/>
        <w:jc w:val="center"/>
        <w:rPr>
          <w:sz w:val="22"/>
          <w:szCs w:val="22"/>
        </w:rPr>
      </w:pPr>
    </w:p>
    <w:p w14:paraId="501FC057" w14:textId="77777777" w:rsidR="00B43E24" w:rsidRPr="00B43E24" w:rsidRDefault="00B43E24" w:rsidP="00B43E24">
      <w:pPr>
        <w:widowControl/>
        <w:autoSpaceDE/>
        <w:autoSpaceDN/>
        <w:adjustRightInd/>
        <w:jc w:val="center"/>
        <w:rPr>
          <w:sz w:val="22"/>
          <w:szCs w:val="22"/>
        </w:rPr>
      </w:pPr>
      <w:r w:rsidRPr="00B43E24">
        <w:rPr>
          <w:sz w:val="22"/>
          <w:szCs w:val="22"/>
        </w:rPr>
        <w:t>РАЗДЕЛ 3. ТРЕБОВАНИЯ К УСЛУГАМ</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43E24" w:rsidRPr="00B43E24" w14:paraId="686315DD"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6D22BABF" w14:textId="77777777" w:rsidR="00B43E24" w:rsidRPr="00B43E24" w:rsidRDefault="00B43E24" w:rsidP="00B43E24">
            <w:pPr>
              <w:widowControl/>
              <w:tabs>
                <w:tab w:val="left" w:pos="2340"/>
              </w:tabs>
              <w:autoSpaceDE/>
              <w:autoSpaceDN/>
              <w:adjustRightInd/>
              <w:jc w:val="center"/>
              <w:rPr>
                <w:b/>
                <w:sz w:val="22"/>
                <w:szCs w:val="22"/>
              </w:rPr>
            </w:pPr>
            <w:r w:rsidRPr="00B43E24">
              <w:rPr>
                <w:b/>
                <w:sz w:val="22"/>
                <w:szCs w:val="22"/>
              </w:rPr>
              <w:t>Подраздел 3.1 Общие требования</w:t>
            </w:r>
          </w:p>
        </w:tc>
      </w:tr>
      <w:tr w:rsidR="00B43E24" w:rsidRPr="00B43E24" w14:paraId="5BDA7E2E"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3C4AAF74" w14:textId="77777777" w:rsidR="00B43E24" w:rsidRPr="00B43E24" w:rsidRDefault="00B43E24" w:rsidP="00B43E24">
            <w:pPr>
              <w:widowControl/>
              <w:autoSpaceDE/>
              <w:autoSpaceDN/>
              <w:adjustRightInd/>
              <w:jc w:val="both"/>
              <w:rPr>
                <w:sz w:val="22"/>
                <w:szCs w:val="22"/>
                <w:lang w:eastAsia="en-US" w:bidi="en-US"/>
              </w:rPr>
            </w:pPr>
            <w:r w:rsidRPr="00B43E24">
              <w:rPr>
                <w:sz w:val="22"/>
                <w:szCs w:val="22"/>
                <w:lang w:eastAsia="en-US" w:bidi="en-US"/>
              </w:rPr>
              <w:t>Подрядная организация (Исполнитель) должна иметь:</w:t>
            </w:r>
          </w:p>
          <w:p w14:paraId="1839CBC3" w14:textId="77777777" w:rsidR="00B43E24" w:rsidRPr="00B43E24" w:rsidRDefault="00B43E24" w:rsidP="00B43E24">
            <w:pPr>
              <w:widowControl/>
              <w:autoSpaceDE/>
              <w:autoSpaceDN/>
              <w:adjustRightInd/>
              <w:jc w:val="both"/>
              <w:rPr>
                <w:sz w:val="22"/>
                <w:szCs w:val="22"/>
                <w:lang w:eastAsia="en-US" w:bidi="en-US"/>
              </w:rPr>
            </w:pPr>
            <w:r w:rsidRPr="00B43E24">
              <w:rPr>
                <w:sz w:val="22"/>
                <w:szCs w:val="22"/>
                <w:lang w:eastAsia="en-US" w:bidi="en-US"/>
              </w:rPr>
              <w:t xml:space="preserve">- действующую Лицензию Росприроднадзора на сбор, транспортирование, обработку, утилизацию, обезвреживание, размещение отходов </w:t>
            </w:r>
            <w:r w:rsidRPr="00B43E24">
              <w:rPr>
                <w:sz w:val="22"/>
                <w:szCs w:val="22"/>
                <w:lang w:val="en-US" w:eastAsia="en-US" w:bidi="en-US"/>
              </w:rPr>
              <w:t>I</w:t>
            </w:r>
            <w:r w:rsidRPr="00B43E24">
              <w:rPr>
                <w:sz w:val="22"/>
                <w:szCs w:val="22"/>
                <w:lang w:eastAsia="en-US" w:bidi="en-US"/>
              </w:rPr>
              <w:t>-</w:t>
            </w:r>
            <w:r w:rsidRPr="00B43E24">
              <w:rPr>
                <w:sz w:val="22"/>
                <w:szCs w:val="22"/>
                <w:lang w:val="en-US" w:eastAsia="en-US" w:bidi="en-US"/>
              </w:rPr>
              <w:t>IV</w:t>
            </w:r>
            <w:r w:rsidRPr="00B43E24">
              <w:rPr>
                <w:sz w:val="22"/>
                <w:szCs w:val="22"/>
                <w:lang w:eastAsia="en-US" w:bidi="en-US"/>
              </w:rPr>
              <w:t xml:space="preserve"> класса опасности, согласно п. 30</w:t>
            </w:r>
            <w:r w:rsidR="001F3E2A">
              <w:rPr>
                <w:sz w:val="22"/>
                <w:szCs w:val="22"/>
                <w:lang w:eastAsia="en-US" w:bidi="en-US"/>
              </w:rPr>
              <w:t xml:space="preserve"> </w:t>
            </w:r>
            <w:r w:rsidRPr="00B43E24">
              <w:rPr>
                <w:sz w:val="22"/>
                <w:szCs w:val="22"/>
                <w:lang w:eastAsia="en-US" w:bidi="en-US"/>
              </w:rPr>
              <w:t>ст. 12</w:t>
            </w:r>
            <w:r w:rsidR="001F3E2A">
              <w:rPr>
                <w:sz w:val="22"/>
                <w:szCs w:val="22"/>
                <w:lang w:eastAsia="en-US" w:bidi="en-US"/>
              </w:rPr>
              <w:t xml:space="preserve"> </w:t>
            </w:r>
            <w:r w:rsidRPr="00B43E24">
              <w:rPr>
                <w:sz w:val="22"/>
                <w:szCs w:val="22"/>
                <w:lang w:eastAsia="en-US" w:bidi="en-US"/>
              </w:rPr>
              <w:t>Федерального закона от 04.05.2011 № 99-ФЗ «О лицензировании отдельных видов деятельности</w:t>
            </w:r>
            <w:r w:rsidR="001F3E2A">
              <w:rPr>
                <w:sz w:val="22"/>
                <w:szCs w:val="22"/>
                <w:lang w:eastAsia="en-US" w:bidi="en-US"/>
              </w:rPr>
              <w:t>»</w:t>
            </w:r>
            <w:r w:rsidRPr="00B43E24">
              <w:rPr>
                <w:sz w:val="22"/>
                <w:szCs w:val="22"/>
                <w:lang w:eastAsia="en-US" w:bidi="en-US"/>
              </w:rPr>
              <w:t>;</w:t>
            </w:r>
          </w:p>
          <w:p w14:paraId="7C4AAA6A" w14:textId="77777777" w:rsidR="00B43E24" w:rsidRPr="00B43E24" w:rsidRDefault="00B43E24" w:rsidP="00B43E24">
            <w:pPr>
              <w:widowControl/>
              <w:autoSpaceDE/>
              <w:autoSpaceDN/>
              <w:adjustRightInd/>
              <w:jc w:val="both"/>
              <w:rPr>
                <w:sz w:val="22"/>
                <w:szCs w:val="22"/>
                <w:lang w:eastAsia="en-US" w:bidi="en-US"/>
              </w:rPr>
            </w:pPr>
            <w:r w:rsidRPr="00B43E24">
              <w:rPr>
                <w:sz w:val="22"/>
                <w:szCs w:val="22"/>
                <w:lang w:eastAsia="en-US" w:bidi="en-US"/>
              </w:rPr>
              <w:t>- действующий Сертификат соответствия в системе добровольной сертификации пожарной безопасности по видам услуг: Зачистка резервуаров из-под нефтепродуктов;</w:t>
            </w:r>
          </w:p>
          <w:p w14:paraId="577895A6" w14:textId="77777777" w:rsidR="00B43E24" w:rsidRPr="00B43E24" w:rsidRDefault="00B43E24" w:rsidP="00B43E24">
            <w:pPr>
              <w:widowControl/>
              <w:autoSpaceDE/>
              <w:autoSpaceDN/>
              <w:adjustRightInd/>
              <w:jc w:val="both"/>
              <w:rPr>
                <w:sz w:val="22"/>
                <w:szCs w:val="22"/>
                <w:lang w:eastAsia="en-US" w:bidi="en-US"/>
              </w:rPr>
            </w:pPr>
            <w:r w:rsidRPr="00B43E24">
              <w:rPr>
                <w:sz w:val="22"/>
                <w:szCs w:val="22"/>
                <w:lang w:eastAsia="en-US" w:bidi="en-US"/>
              </w:rPr>
              <w:t>- должен иметь действующий Сертификат соответствия требованиям ГОСТ Р ИСО 9001-2015 (</w:t>
            </w:r>
            <w:r w:rsidRPr="00B43E24">
              <w:rPr>
                <w:sz w:val="22"/>
                <w:szCs w:val="22"/>
                <w:lang w:val="en-US" w:eastAsia="en-US" w:bidi="en-US"/>
              </w:rPr>
              <w:t>ISO</w:t>
            </w:r>
            <w:r w:rsidRPr="00B43E24">
              <w:rPr>
                <w:sz w:val="22"/>
                <w:szCs w:val="22"/>
                <w:lang w:eastAsia="en-US" w:bidi="en-US"/>
              </w:rPr>
              <w:t xml:space="preserve"> 9001:2015) (система менеджмента качества применительно к выполнению работ на опасных и особо опасных объектах).</w:t>
            </w:r>
          </w:p>
          <w:p w14:paraId="4811E5EF" w14:textId="77777777" w:rsidR="00B43E24" w:rsidRPr="00B43E24" w:rsidRDefault="00B43E24" w:rsidP="00B43E24">
            <w:pPr>
              <w:widowControl/>
              <w:autoSpaceDE/>
              <w:autoSpaceDN/>
              <w:adjustRightInd/>
              <w:jc w:val="both"/>
              <w:rPr>
                <w:sz w:val="22"/>
                <w:szCs w:val="22"/>
                <w:lang w:eastAsia="en-US" w:bidi="en-US"/>
              </w:rPr>
            </w:pPr>
          </w:p>
          <w:p w14:paraId="71AED97D" w14:textId="77777777" w:rsidR="00B43E24" w:rsidRPr="00B43E24" w:rsidRDefault="00B43E24" w:rsidP="00B43E24">
            <w:pPr>
              <w:widowControl/>
              <w:autoSpaceDE/>
              <w:autoSpaceDN/>
              <w:adjustRightInd/>
              <w:jc w:val="both"/>
              <w:rPr>
                <w:sz w:val="22"/>
                <w:szCs w:val="22"/>
                <w:lang w:eastAsia="en-US" w:bidi="en-US"/>
              </w:rPr>
            </w:pPr>
            <w:r w:rsidRPr="00B43E24">
              <w:rPr>
                <w:sz w:val="22"/>
                <w:szCs w:val="22"/>
                <w:lang w:eastAsia="en-US" w:bidi="en-US"/>
              </w:rPr>
              <w:t xml:space="preserve">Все </w:t>
            </w:r>
            <w:r w:rsidRPr="00B43E24">
              <w:rPr>
                <w:iCs/>
                <w:sz w:val="22"/>
                <w:szCs w:val="22"/>
                <w:lang w:eastAsia="en-US" w:bidi="en-US"/>
              </w:rPr>
              <w:t>резервуары/емкость</w:t>
            </w:r>
            <w:r w:rsidRPr="00B43E24">
              <w:rPr>
                <w:sz w:val="22"/>
                <w:szCs w:val="22"/>
                <w:lang w:eastAsia="en-US" w:bidi="en-US"/>
              </w:rPr>
              <w:t xml:space="preserve"> на момент зачистки должны быть очищены от остатков нефтепродуктов. Исполнитель обязан утилизировать шлам и продукты зачистки самостоятельно и за свой счет, по окончании предоставить Акт утилизации отходов. Расходы по проживанию, питанию, охране техники и оборудования Исполнителя, а также дополнительные расходы, связанные с выполнением услуг, оплачиваются силами и за счет Исполнителя.</w:t>
            </w:r>
          </w:p>
        </w:tc>
      </w:tr>
      <w:tr w:rsidR="00B43E24" w:rsidRPr="00B43E24" w14:paraId="4FB01FE9"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68278898" w14:textId="77777777" w:rsidR="00B43E24" w:rsidRPr="00B43E24" w:rsidRDefault="00B43E24" w:rsidP="00B43E24">
            <w:pPr>
              <w:widowControl/>
              <w:autoSpaceDE/>
              <w:autoSpaceDN/>
              <w:adjustRightInd/>
              <w:jc w:val="center"/>
              <w:rPr>
                <w:b/>
                <w:sz w:val="22"/>
                <w:szCs w:val="22"/>
              </w:rPr>
            </w:pPr>
            <w:r w:rsidRPr="00B43E24">
              <w:rPr>
                <w:b/>
                <w:sz w:val="22"/>
                <w:szCs w:val="22"/>
              </w:rPr>
              <w:lastRenderedPageBreak/>
              <w:t>Подраздел 3.2 Требования к качеству оказываемых услуг</w:t>
            </w:r>
          </w:p>
        </w:tc>
      </w:tr>
      <w:tr w:rsidR="00B43E24" w:rsidRPr="00B43E24" w14:paraId="4CD0E54E"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32C50EAE" w14:textId="77777777" w:rsidR="00B43E24" w:rsidRPr="00B43E24" w:rsidRDefault="00B43E24" w:rsidP="00B43E24">
            <w:pPr>
              <w:widowControl/>
              <w:autoSpaceDE/>
              <w:autoSpaceDN/>
              <w:adjustRightInd/>
              <w:jc w:val="both"/>
              <w:rPr>
                <w:iCs/>
                <w:sz w:val="22"/>
                <w:szCs w:val="22"/>
              </w:rPr>
            </w:pPr>
            <w:r w:rsidRPr="00B43E24">
              <w:rPr>
                <w:iCs/>
                <w:sz w:val="22"/>
                <w:szCs w:val="22"/>
              </w:rPr>
              <w:t xml:space="preserve">Зачистка резервуаров/емкости должна производиться в соответствии с </w:t>
            </w:r>
            <w:r w:rsidRPr="00B43E24">
              <w:rPr>
                <w:sz w:val="22"/>
                <w:szCs w:val="22"/>
                <w:shd w:val="clear" w:color="auto" w:fill="FFFFFF"/>
              </w:rPr>
              <w:t xml:space="preserve">технологией зачистки </w:t>
            </w:r>
            <w:r w:rsidRPr="00B43E24">
              <w:rPr>
                <w:iCs/>
                <w:sz w:val="22"/>
                <w:szCs w:val="22"/>
              </w:rPr>
              <w:t xml:space="preserve">по ГОСТ 1510-2022, ФЗ </w:t>
            </w:r>
            <w:r w:rsidRPr="00B43E24">
              <w:rPr>
                <w:sz w:val="22"/>
                <w:szCs w:val="22"/>
                <w:shd w:val="clear" w:color="auto" w:fill="FFFFFF"/>
              </w:rPr>
              <w:t xml:space="preserve">N 7-ФЗ «Об охране окружающей среды» от 10.01.2002 </w:t>
            </w:r>
            <w:r w:rsidRPr="00B43E24">
              <w:rPr>
                <w:iCs/>
                <w:sz w:val="22"/>
                <w:szCs w:val="22"/>
              </w:rPr>
              <w:t xml:space="preserve">квалифицированными специалистами. Исполнитель должен подтвердить свое право выполнять работы (лицензия). </w:t>
            </w:r>
          </w:p>
        </w:tc>
      </w:tr>
      <w:tr w:rsidR="00B43E24" w:rsidRPr="00B43E24" w14:paraId="79B1547C"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04F9AEBE" w14:textId="77777777" w:rsidR="00B43E24" w:rsidRPr="00B43E24" w:rsidRDefault="00B43E24" w:rsidP="00B43E24">
            <w:pPr>
              <w:widowControl/>
              <w:ind w:firstLine="34"/>
              <w:jc w:val="center"/>
              <w:rPr>
                <w:b/>
                <w:sz w:val="22"/>
                <w:szCs w:val="22"/>
              </w:rPr>
            </w:pPr>
            <w:r w:rsidRPr="00B43E24">
              <w:rPr>
                <w:b/>
                <w:sz w:val="22"/>
                <w:szCs w:val="22"/>
              </w:rPr>
              <w:t>Подраздел 3.3 Требования к гарантийным обязательствам оказываемых услуг</w:t>
            </w:r>
          </w:p>
        </w:tc>
      </w:tr>
      <w:tr w:rsidR="00B43E24" w:rsidRPr="00B43E24" w14:paraId="7926213A"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2303125C" w14:textId="77777777" w:rsidR="00B43E24" w:rsidRPr="00B43E24" w:rsidRDefault="00B43E24" w:rsidP="00B43E24">
            <w:pPr>
              <w:widowControl/>
              <w:shd w:val="clear" w:color="auto" w:fill="FFFFFF"/>
              <w:autoSpaceDE/>
              <w:autoSpaceDN/>
              <w:adjustRightInd/>
              <w:jc w:val="both"/>
              <w:rPr>
                <w:spacing w:val="2"/>
                <w:sz w:val="22"/>
                <w:szCs w:val="22"/>
                <w:shd w:val="clear" w:color="auto" w:fill="FFFFFF"/>
              </w:rPr>
            </w:pPr>
            <w:r w:rsidRPr="00B43E24">
              <w:rPr>
                <w:spacing w:val="2"/>
                <w:sz w:val="22"/>
                <w:szCs w:val="22"/>
                <w:shd w:val="clear" w:color="auto" w:fill="FFFFFF"/>
              </w:rPr>
              <w:t>Исполнитель гарантирует:</w:t>
            </w:r>
          </w:p>
          <w:p w14:paraId="47E409E5" w14:textId="77777777" w:rsidR="00B43E24" w:rsidRPr="00B43E24" w:rsidRDefault="00B43E24" w:rsidP="00B43E24">
            <w:pPr>
              <w:widowControl/>
              <w:shd w:val="clear" w:color="auto" w:fill="FFFFFF"/>
              <w:autoSpaceDE/>
              <w:autoSpaceDN/>
              <w:adjustRightInd/>
              <w:jc w:val="both"/>
              <w:rPr>
                <w:spacing w:val="2"/>
                <w:sz w:val="22"/>
                <w:szCs w:val="22"/>
                <w:shd w:val="clear" w:color="auto" w:fill="FFFFFF"/>
              </w:rPr>
            </w:pPr>
            <w:r w:rsidRPr="00B43E24">
              <w:rPr>
                <w:spacing w:val="2"/>
                <w:sz w:val="22"/>
                <w:szCs w:val="22"/>
                <w:shd w:val="clear" w:color="auto" w:fill="FFFFFF"/>
              </w:rPr>
              <w:t>- качественное и безопасное выполнение работ в соответствии с настоящим техническим заданием и нормативными документами;</w:t>
            </w:r>
          </w:p>
          <w:p w14:paraId="125C720E" w14:textId="77777777" w:rsidR="00B43E24" w:rsidRPr="00B43E24" w:rsidRDefault="00B43E24" w:rsidP="00B43E24">
            <w:pPr>
              <w:widowControl/>
              <w:shd w:val="clear" w:color="auto" w:fill="FFFFFF"/>
              <w:autoSpaceDE/>
              <w:autoSpaceDN/>
              <w:adjustRightInd/>
              <w:jc w:val="both"/>
              <w:rPr>
                <w:iCs/>
                <w:sz w:val="22"/>
                <w:szCs w:val="22"/>
              </w:rPr>
            </w:pPr>
            <w:r w:rsidRPr="00B43E24">
              <w:rPr>
                <w:spacing w:val="2"/>
                <w:sz w:val="22"/>
                <w:szCs w:val="22"/>
                <w:shd w:val="clear" w:color="auto" w:fill="FFFFFF"/>
              </w:rPr>
              <w:t>- выполнение работ в соответствии с ГОСТ 1510-2022</w:t>
            </w:r>
            <w:r w:rsidRPr="00B43E24">
              <w:rPr>
                <w:iCs/>
                <w:sz w:val="22"/>
                <w:szCs w:val="22"/>
              </w:rPr>
              <w:t xml:space="preserve">, ФЗ </w:t>
            </w:r>
            <w:r w:rsidRPr="00B43E24">
              <w:rPr>
                <w:sz w:val="22"/>
                <w:szCs w:val="22"/>
                <w:shd w:val="clear" w:color="auto" w:fill="FFFFFF"/>
              </w:rPr>
              <w:t>N 7-ФЗ «Об охране окружающей среды» от 10.01.2002;</w:t>
            </w:r>
          </w:p>
          <w:p w14:paraId="7F905115" w14:textId="77777777" w:rsidR="00B43E24" w:rsidRPr="00B43E24" w:rsidRDefault="00B43E24" w:rsidP="00B43E24">
            <w:pPr>
              <w:widowControl/>
              <w:shd w:val="clear" w:color="auto" w:fill="FFFFFF"/>
              <w:autoSpaceDE/>
              <w:autoSpaceDN/>
              <w:adjustRightInd/>
              <w:jc w:val="both"/>
              <w:rPr>
                <w:spacing w:val="2"/>
                <w:sz w:val="22"/>
                <w:szCs w:val="22"/>
                <w:shd w:val="clear" w:color="auto" w:fill="FFFFFF"/>
              </w:rPr>
            </w:pPr>
            <w:r w:rsidRPr="00B43E24">
              <w:rPr>
                <w:iCs/>
                <w:sz w:val="22"/>
                <w:szCs w:val="22"/>
              </w:rPr>
              <w:t xml:space="preserve">- выполнение работ </w:t>
            </w:r>
            <w:r w:rsidRPr="00B43E24">
              <w:rPr>
                <w:spacing w:val="2"/>
                <w:sz w:val="22"/>
                <w:szCs w:val="22"/>
                <w:shd w:val="clear" w:color="auto" w:fill="FFFFFF"/>
              </w:rPr>
              <w:t>в соответствии с согласованным объемом, технологией и требованиями безопасности;</w:t>
            </w:r>
          </w:p>
          <w:p w14:paraId="5E839634" w14:textId="77777777" w:rsidR="00B43E24" w:rsidRPr="00B43E24" w:rsidRDefault="00B43E24" w:rsidP="00B43E24">
            <w:pPr>
              <w:widowControl/>
              <w:shd w:val="clear" w:color="auto" w:fill="FFFFFF"/>
              <w:autoSpaceDE/>
              <w:autoSpaceDN/>
              <w:adjustRightInd/>
              <w:jc w:val="both"/>
              <w:rPr>
                <w:sz w:val="22"/>
                <w:szCs w:val="22"/>
              </w:rPr>
            </w:pPr>
            <w:r w:rsidRPr="00B43E24">
              <w:rPr>
                <w:spacing w:val="2"/>
                <w:sz w:val="22"/>
                <w:szCs w:val="22"/>
                <w:shd w:val="clear" w:color="auto" w:fill="FFFFFF"/>
              </w:rPr>
              <w:t>- отсутствие дефектов, возникших в результате зачистных работ.</w:t>
            </w:r>
          </w:p>
        </w:tc>
      </w:tr>
      <w:tr w:rsidR="00B43E24" w:rsidRPr="00B43E24" w14:paraId="0F6E9B0A"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46D5B431" w14:textId="77777777" w:rsidR="00B43E24" w:rsidRPr="00B43E24" w:rsidRDefault="00B43E24" w:rsidP="00B43E24">
            <w:pPr>
              <w:widowControl/>
              <w:ind w:firstLine="34"/>
              <w:jc w:val="center"/>
              <w:rPr>
                <w:b/>
                <w:sz w:val="22"/>
                <w:szCs w:val="22"/>
              </w:rPr>
            </w:pPr>
            <w:r w:rsidRPr="00B43E24">
              <w:rPr>
                <w:b/>
                <w:sz w:val="22"/>
                <w:szCs w:val="22"/>
              </w:rPr>
              <w:t>Подраздел 3.4 Требования к конфиденциальности</w:t>
            </w:r>
          </w:p>
        </w:tc>
      </w:tr>
      <w:tr w:rsidR="00B43E24" w:rsidRPr="00B43E24" w14:paraId="754BE6C4"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213E7CF1" w14:textId="77777777" w:rsidR="00B43E24" w:rsidRPr="00B43E24" w:rsidRDefault="00B43E24" w:rsidP="00B43E24">
            <w:pPr>
              <w:widowControl/>
              <w:autoSpaceDE/>
              <w:autoSpaceDN/>
              <w:adjustRightInd/>
              <w:jc w:val="center"/>
              <w:rPr>
                <w:sz w:val="22"/>
                <w:szCs w:val="22"/>
              </w:rPr>
            </w:pPr>
            <w:r w:rsidRPr="00B43E24">
              <w:rPr>
                <w:sz w:val="22"/>
                <w:szCs w:val="22"/>
              </w:rPr>
              <w:t xml:space="preserve">Отсутствуют </w:t>
            </w:r>
          </w:p>
        </w:tc>
      </w:tr>
      <w:tr w:rsidR="00B43E24" w:rsidRPr="00B43E24" w14:paraId="7B8E0827"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7BE0D666" w14:textId="77777777" w:rsidR="00B43E24" w:rsidRPr="00B43E24" w:rsidRDefault="00B43E24" w:rsidP="00B43E24">
            <w:pPr>
              <w:widowControl/>
              <w:jc w:val="center"/>
              <w:rPr>
                <w:b/>
                <w:sz w:val="22"/>
                <w:szCs w:val="22"/>
              </w:rPr>
            </w:pPr>
            <w:r w:rsidRPr="00B43E24">
              <w:rPr>
                <w:b/>
                <w:sz w:val="22"/>
                <w:szCs w:val="22"/>
              </w:rPr>
              <w:t>Подраздел 3.5 Требования к безопасности оказания услуг и безопасности результата оказанных услуг</w:t>
            </w:r>
          </w:p>
        </w:tc>
      </w:tr>
      <w:tr w:rsidR="00B43E24" w:rsidRPr="00B43E24" w14:paraId="66EE3795"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12DBBF2D" w14:textId="77777777" w:rsidR="00B43E24" w:rsidRPr="00B43E24" w:rsidRDefault="00B43E24" w:rsidP="00B43E24">
            <w:pPr>
              <w:widowControl/>
              <w:jc w:val="both"/>
              <w:rPr>
                <w:sz w:val="22"/>
                <w:szCs w:val="22"/>
              </w:rPr>
            </w:pPr>
            <w:r w:rsidRPr="00B43E24">
              <w:rPr>
                <w:sz w:val="22"/>
                <w:szCs w:val="22"/>
              </w:rPr>
              <w:t>При выполнении работ Исполнитель обязан:</w:t>
            </w:r>
          </w:p>
          <w:p w14:paraId="1341D055" w14:textId="77777777" w:rsidR="00B43E24" w:rsidRPr="00B43E24" w:rsidRDefault="00B43E24" w:rsidP="00B43E24">
            <w:pPr>
              <w:widowControl/>
              <w:jc w:val="both"/>
              <w:rPr>
                <w:sz w:val="22"/>
                <w:szCs w:val="22"/>
              </w:rPr>
            </w:pPr>
            <w:r w:rsidRPr="00B43E24">
              <w:rPr>
                <w:sz w:val="22"/>
                <w:szCs w:val="22"/>
              </w:rPr>
              <w:t>- соблюдать требования нормативных актов по охране труда и техники безопасности, правил промышленной и пожарной безопасности, обеспечить санитарно-гигиенические условия, безопасность работников Исполнителя, Заказчика и третьих лиц,</w:t>
            </w:r>
          </w:p>
          <w:p w14:paraId="5EE1FC15" w14:textId="77777777" w:rsidR="00B43E24" w:rsidRPr="00B43E24" w:rsidRDefault="00B43E24" w:rsidP="00B43E24">
            <w:pPr>
              <w:widowControl/>
              <w:jc w:val="both"/>
              <w:rPr>
                <w:sz w:val="22"/>
                <w:szCs w:val="22"/>
              </w:rPr>
            </w:pPr>
            <w:r w:rsidRPr="00B43E24">
              <w:rPr>
                <w:sz w:val="22"/>
                <w:szCs w:val="22"/>
              </w:rPr>
              <w:t>- зачистку резервуаров/емкости от остатков нефтепродуктов производить с применением специальных средств или устройств, которые должны отвечать требованиям пожарной безопасности,</w:t>
            </w:r>
          </w:p>
          <w:p w14:paraId="1E909C1B" w14:textId="77777777" w:rsidR="00B43E24" w:rsidRPr="00B43E24" w:rsidRDefault="00B43E24" w:rsidP="00B43E24">
            <w:pPr>
              <w:widowControl/>
              <w:jc w:val="both"/>
              <w:rPr>
                <w:sz w:val="22"/>
                <w:szCs w:val="22"/>
              </w:rPr>
            </w:pPr>
            <w:r w:rsidRPr="00B43E24">
              <w:rPr>
                <w:sz w:val="22"/>
                <w:szCs w:val="22"/>
              </w:rPr>
              <w:t>- использовать при выполнении работ материалы и оборудование, имеющие сертификаты и адаптированные к условиям региона,</w:t>
            </w:r>
          </w:p>
          <w:p w14:paraId="2CC16F8F" w14:textId="77777777" w:rsidR="00B43E24" w:rsidRPr="00B43E24" w:rsidRDefault="00B43E24" w:rsidP="00B43E24">
            <w:pPr>
              <w:widowControl/>
              <w:jc w:val="both"/>
              <w:rPr>
                <w:sz w:val="22"/>
                <w:szCs w:val="22"/>
              </w:rPr>
            </w:pPr>
            <w:r w:rsidRPr="00B43E24">
              <w:rPr>
                <w:sz w:val="22"/>
                <w:szCs w:val="22"/>
              </w:rPr>
              <w:t>- обеспечить своевременное получение наряд-допуска на весь период выполнения работ, безопасное проведение работ, а также получение специалистами Исполнителя вводного инструктажа, инструктажей на рабочем месте по охране труда и пожарной безопасности с требованием охраны труда и промышленной безопасности,</w:t>
            </w:r>
          </w:p>
          <w:p w14:paraId="13E179D3" w14:textId="77777777" w:rsidR="00B43E24" w:rsidRPr="00B43E24" w:rsidRDefault="00B43E24" w:rsidP="00B43E24">
            <w:pPr>
              <w:widowControl/>
              <w:jc w:val="both"/>
              <w:rPr>
                <w:sz w:val="22"/>
                <w:szCs w:val="22"/>
              </w:rPr>
            </w:pPr>
            <w:r w:rsidRPr="00B43E24">
              <w:rPr>
                <w:sz w:val="22"/>
                <w:szCs w:val="22"/>
              </w:rPr>
              <w:t>- обеспечить соблюдение требований в области охраны окружающей среды, накопление (складирование) отходов производства и потребления в установленных местах, уборку территории, прилегающей к месту выполнения работ,</w:t>
            </w:r>
          </w:p>
          <w:p w14:paraId="4C0B41F5" w14:textId="77777777" w:rsidR="00B43E24" w:rsidRPr="00B43E24" w:rsidRDefault="00B43E24" w:rsidP="00B43E24">
            <w:pPr>
              <w:widowControl/>
              <w:jc w:val="both"/>
              <w:rPr>
                <w:sz w:val="22"/>
                <w:szCs w:val="22"/>
              </w:rPr>
            </w:pPr>
            <w:r w:rsidRPr="00B43E24">
              <w:rPr>
                <w:sz w:val="22"/>
                <w:szCs w:val="22"/>
              </w:rPr>
              <w:t>- нести ответственность за соблюдение требований действующего законодательства РФ в области охраны окружающей среды, в том числе по обращению с отходами производства и потребления, в период оказания услуг на объектах Заказчика.</w:t>
            </w:r>
          </w:p>
        </w:tc>
      </w:tr>
      <w:tr w:rsidR="00B43E24" w:rsidRPr="00B43E24" w14:paraId="6A98C940"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5BD73854" w14:textId="77777777" w:rsidR="00B43E24" w:rsidRPr="00B43E24" w:rsidRDefault="00B43E24" w:rsidP="00B43E24">
            <w:pPr>
              <w:widowControl/>
              <w:ind w:firstLine="34"/>
              <w:jc w:val="center"/>
              <w:rPr>
                <w:b/>
                <w:sz w:val="22"/>
                <w:szCs w:val="22"/>
              </w:rPr>
            </w:pPr>
            <w:r w:rsidRPr="00B43E24">
              <w:rPr>
                <w:b/>
                <w:sz w:val="22"/>
                <w:szCs w:val="22"/>
              </w:rPr>
              <w:t>Подраздел 3.6 Требования к персоналу заказчика</w:t>
            </w:r>
          </w:p>
        </w:tc>
      </w:tr>
      <w:tr w:rsidR="00B43E24" w:rsidRPr="00B43E24" w14:paraId="2AE237E0"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026D9B2F" w14:textId="77777777" w:rsidR="00B43E24" w:rsidRPr="00B43E24" w:rsidRDefault="00B43E24" w:rsidP="00B43E24">
            <w:pPr>
              <w:widowControl/>
              <w:autoSpaceDE/>
              <w:autoSpaceDN/>
              <w:adjustRightInd/>
              <w:jc w:val="both"/>
              <w:rPr>
                <w:sz w:val="22"/>
                <w:szCs w:val="22"/>
              </w:rPr>
            </w:pPr>
            <w:r w:rsidRPr="00B43E24">
              <w:rPr>
                <w:sz w:val="22"/>
                <w:szCs w:val="22"/>
              </w:rPr>
              <w:t>Все специалисты, осуществляющие работы по зачистке резервуаров/емкости, должны иметь соответствующие свидетельства (удостоверения, протоколы): охрана труда, промышленная безопасность, газоопасные работы, электробезопасность, работы по обращению с опасными отходами.</w:t>
            </w:r>
          </w:p>
          <w:p w14:paraId="41E70203" w14:textId="77777777" w:rsidR="00B43E24" w:rsidRPr="00B43E24" w:rsidRDefault="00B43E24" w:rsidP="00B43E24">
            <w:pPr>
              <w:widowControl/>
              <w:autoSpaceDE/>
              <w:autoSpaceDN/>
              <w:adjustRightInd/>
              <w:jc w:val="both"/>
              <w:rPr>
                <w:sz w:val="22"/>
                <w:szCs w:val="22"/>
              </w:rPr>
            </w:pPr>
            <w:r w:rsidRPr="00B43E24">
              <w:rPr>
                <w:sz w:val="22"/>
                <w:szCs w:val="22"/>
              </w:rPr>
              <w:t>- ИТР (мастер) не менее 2-х человек;</w:t>
            </w:r>
          </w:p>
          <w:p w14:paraId="5644FFD0" w14:textId="77777777" w:rsidR="00B43E24" w:rsidRPr="00B43E24" w:rsidRDefault="00B43E24" w:rsidP="00B43E24">
            <w:pPr>
              <w:widowControl/>
              <w:autoSpaceDE/>
              <w:autoSpaceDN/>
              <w:adjustRightInd/>
              <w:jc w:val="both"/>
              <w:rPr>
                <w:sz w:val="22"/>
                <w:szCs w:val="22"/>
              </w:rPr>
            </w:pPr>
            <w:r w:rsidRPr="00B43E24">
              <w:rPr>
                <w:sz w:val="22"/>
                <w:szCs w:val="22"/>
              </w:rPr>
              <w:t>- рабочий персонал (чистильщик) – не менее 6-и человек;</w:t>
            </w:r>
          </w:p>
          <w:p w14:paraId="3016AD6C" w14:textId="77777777" w:rsidR="00B43E24" w:rsidRPr="00B43E24" w:rsidRDefault="00B43E24" w:rsidP="00B43E24">
            <w:pPr>
              <w:widowControl/>
              <w:autoSpaceDE/>
              <w:autoSpaceDN/>
              <w:adjustRightInd/>
              <w:jc w:val="both"/>
              <w:rPr>
                <w:sz w:val="22"/>
                <w:szCs w:val="22"/>
              </w:rPr>
            </w:pPr>
            <w:r w:rsidRPr="00B43E24">
              <w:rPr>
                <w:sz w:val="22"/>
                <w:szCs w:val="22"/>
              </w:rPr>
              <w:t>Наличие персонала подтверждается документально (предоставляются копии трудовых договоров).</w:t>
            </w:r>
          </w:p>
          <w:p w14:paraId="7107E06C" w14:textId="77777777" w:rsidR="00B43E24" w:rsidRPr="00B43E24" w:rsidRDefault="00B43E24" w:rsidP="00B43E24">
            <w:pPr>
              <w:widowControl/>
              <w:tabs>
                <w:tab w:val="left" w:pos="279"/>
              </w:tabs>
              <w:autoSpaceDE/>
              <w:autoSpaceDN/>
              <w:adjustRightInd/>
              <w:ind w:right="34"/>
              <w:textAlignment w:val="baseline"/>
              <w:rPr>
                <w:sz w:val="22"/>
                <w:szCs w:val="22"/>
              </w:rPr>
            </w:pPr>
            <w:r w:rsidRPr="00B43E24">
              <w:rPr>
                <w:sz w:val="22"/>
                <w:szCs w:val="22"/>
              </w:rPr>
              <w:t xml:space="preserve">Наличие у руководителей Исполнителя и у специалистов, занятых при производстве работ на территории Заказчика (подтвердить документально): </w:t>
            </w:r>
          </w:p>
          <w:p w14:paraId="5639876B" w14:textId="77777777" w:rsidR="00B43E24" w:rsidRPr="00B43E24" w:rsidRDefault="00B43E24" w:rsidP="00B43E24">
            <w:pPr>
              <w:widowControl/>
              <w:tabs>
                <w:tab w:val="left" w:pos="279"/>
              </w:tabs>
              <w:autoSpaceDE/>
              <w:autoSpaceDN/>
              <w:adjustRightInd/>
              <w:ind w:right="34"/>
              <w:textAlignment w:val="baseline"/>
              <w:rPr>
                <w:sz w:val="22"/>
                <w:szCs w:val="22"/>
              </w:rPr>
            </w:pPr>
            <w:r w:rsidRPr="00B43E24">
              <w:rPr>
                <w:sz w:val="22"/>
                <w:szCs w:val="22"/>
              </w:rPr>
              <w:t>- аттестация в комиссии Ростехнадзора в области промышленной безопасности (область аттестации А.1., Б.1.11.), для ИТР;</w:t>
            </w:r>
          </w:p>
          <w:p w14:paraId="780CFB32" w14:textId="77777777" w:rsidR="00B43E24" w:rsidRPr="00B43E24" w:rsidRDefault="00B43E24" w:rsidP="00B43E24">
            <w:pPr>
              <w:widowControl/>
              <w:tabs>
                <w:tab w:val="left" w:pos="279"/>
              </w:tabs>
              <w:autoSpaceDE/>
              <w:autoSpaceDN/>
              <w:adjustRightInd/>
              <w:ind w:right="34"/>
              <w:textAlignment w:val="baseline"/>
              <w:rPr>
                <w:sz w:val="22"/>
                <w:szCs w:val="22"/>
              </w:rPr>
            </w:pPr>
            <w:r w:rsidRPr="00B43E24">
              <w:rPr>
                <w:sz w:val="22"/>
                <w:szCs w:val="22"/>
              </w:rPr>
              <w:t>- проверка знаний в области охраны труда по программам А (для ИТР), Б и В;</w:t>
            </w:r>
          </w:p>
          <w:p w14:paraId="250D9983" w14:textId="77777777" w:rsidR="00B43E24" w:rsidRPr="00B43E24" w:rsidRDefault="00B43E24" w:rsidP="00B43E24">
            <w:pPr>
              <w:widowControl/>
              <w:tabs>
                <w:tab w:val="left" w:pos="279"/>
              </w:tabs>
              <w:autoSpaceDE/>
              <w:autoSpaceDN/>
              <w:adjustRightInd/>
              <w:ind w:right="34"/>
              <w:textAlignment w:val="baseline"/>
              <w:rPr>
                <w:sz w:val="22"/>
                <w:szCs w:val="22"/>
              </w:rPr>
            </w:pPr>
            <w:r w:rsidRPr="00B43E24">
              <w:rPr>
                <w:sz w:val="22"/>
                <w:szCs w:val="22"/>
              </w:rPr>
              <w:t>- аттестация персонала по ПТМ (пожарно- техническому минимуму);</w:t>
            </w:r>
          </w:p>
          <w:p w14:paraId="15C7033F" w14:textId="77777777" w:rsidR="00B43E24" w:rsidRPr="00B43E24" w:rsidRDefault="00B43E24" w:rsidP="00B43E24">
            <w:pPr>
              <w:widowControl/>
              <w:tabs>
                <w:tab w:val="left" w:pos="279"/>
              </w:tabs>
              <w:autoSpaceDE/>
              <w:autoSpaceDN/>
              <w:adjustRightInd/>
              <w:ind w:right="34"/>
              <w:textAlignment w:val="baseline"/>
              <w:rPr>
                <w:sz w:val="22"/>
                <w:szCs w:val="22"/>
              </w:rPr>
            </w:pPr>
            <w:r w:rsidRPr="00B43E24">
              <w:rPr>
                <w:sz w:val="22"/>
                <w:szCs w:val="22"/>
              </w:rPr>
              <w:t>- обучение по использованию (применению) средств индивидуальной защиты;</w:t>
            </w:r>
          </w:p>
          <w:p w14:paraId="0ED43466" w14:textId="77777777" w:rsidR="00B43E24" w:rsidRPr="00B43E24" w:rsidRDefault="00B43E24" w:rsidP="00B43E24">
            <w:pPr>
              <w:widowControl/>
              <w:tabs>
                <w:tab w:val="left" w:pos="279"/>
              </w:tabs>
              <w:autoSpaceDE/>
              <w:autoSpaceDN/>
              <w:adjustRightInd/>
              <w:ind w:right="34"/>
              <w:textAlignment w:val="baseline"/>
              <w:rPr>
                <w:sz w:val="22"/>
                <w:szCs w:val="22"/>
              </w:rPr>
            </w:pPr>
            <w:r w:rsidRPr="00B43E24">
              <w:rPr>
                <w:sz w:val="22"/>
                <w:szCs w:val="22"/>
              </w:rPr>
              <w:lastRenderedPageBreak/>
              <w:t>- обучение оказания первой помощи пострадавшим;</w:t>
            </w:r>
          </w:p>
          <w:p w14:paraId="7DEADC7B" w14:textId="77777777" w:rsidR="00B43E24" w:rsidRPr="00B43E24" w:rsidRDefault="00B43E24" w:rsidP="00B43E24">
            <w:pPr>
              <w:widowControl/>
              <w:tabs>
                <w:tab w:val="left" w:pos="279"/>
              </w:tabs>
              <w:autoSpaceDE/>
              <w:autoSpaceDN/>
              <w:adjustRightInd/>
              <w:ind w:right="34"/>
              <w:textAlignment w:val="baseline"/>
              <w:rPr>
                <w:sz w:val="22"/>
                <w:szCs w:val="22"/>
              </w:rPr>
            </w:pPr>
            <w:r w:rsidRPr="00B43E24">
              <w:rPr>
                <w:sz w:val="22"/>
                <w:szCs w:val="22"/>
              </w:rPr>
              <w:t>- обучение безопасным методам и приемам выполнения работ на высоте. 2-я группа для ИТР, 1-я группа для чистильщиков;</w:t>
            </w:r>
          </w:p>
          <w:p w14:paraId="36195A10" w14:textId="77777777" w:rsidR="00B43E24" w:rsidRPr="00B43E24" w:rsidRDefault="00B43E24" w:rsidP="00B43E24">
            <w:pPr>
              <w:widowControl/>
              <w:tabs>
                <w:tab w:val="left" w:pos="279"/>
              </w:tabs>
              <w:autoSpaceDE/>
              <w:autoSpaceDN/>
              <w:adjustRightInd/>
              <w:ind w:right="34"/>
              <w:textAlignment w:val="baseline"/>
              <w:rPr>
                <w:sz w:val="22"/>
                <w:szCs w:val="22"/>
              </w:rPr>
            </w:pPr>
            <w:r w:rsidRPr="00B43E24">
              <w:rPr>
                <w:sz w:val="22"/>
                <w:szCs w:val="22"/>
              </w:rPr>
              <w:t>- обучение безопасным методам приема выполнения работ в ограниченных замкнутых пространствах (ОЗП). 3-я группа для ИТР, 1-я группа для чистильщиков;</w:t>
            </w:r>
          </w:p>
          <w:p w14:paraId="05A0E990" w14:textId="77777777" w:rsidR="00B43E24" w:rsidRPr="00B43E24" w:rsidRDefault="00B43E24" w:rsidP="00B43E24">
            <w:pPr>
              <w:widowControl/>
              <w:tabs>
                <w:tab w:val="left" w:pos="279"/>
              </w:tabs>
              <w:autoSpaceDE/>
              <w:autoSpaceDN/>
              <w:adjustRightInd/>
              <w:ind w:right="34"/>
              <w:textAlignment w:val="baseline"/>
              <w:rPr>
                <w:sz w:val="22"/>
                <w:szCs w:val="22"/>
              </w:rPr>
            </w:pPr>
            <w:r w:rsidRPr="00B43E24">
              <w:rPr>
                <w:sz w:val="22"/>
                <w:szCs w:val="22"/>
              </w:rPr>
              <w:t>- обучение по работам в электроустановках напряжением до 1000 В – 2 группа для ИТР и чистильщиков;</w:t>
            </w:r>
          </w:p>
          <w:p w14:paraId="092CF350" w14:textId="77777777" w:rsidR="00B43E24" w:rsidRPr="00B43E24" w:rsidRDefault="00B43E24" w:rsidP="00B43E24">
            <w:pPr>
              <w:widowControl/>
              <w:tabs>
                <w:tab w:val="left" w:pos="279"/>
              </w:tabs>
              <w:autoSpaceDE/>
              <w:autoSpaceDN/>
              <w:adjustRightInd/>
              <w:ind w:right="34"/>
              <w:textAlignment w:val="baseline"/>
              <w:rPr>
                <w:sz w:val="22"/>
                <w:szCs w:val="22"/>
              </w:rPr>
            </w:pPr>
            <w:r w:rsidRPr="00B43E24">
              <w:rPr>
                <w:sz w:val="22"/>
                <w:szCs w:val="22"/>
              </w:rPr>
              <w:t>- обучение (лаборант) на проведение анализа проб газовоздушной среды переносными газоанализаторами, газосигнализаторами;</w:t>
            </w:r>
          </w:p>
          <w:p w14:paraId="1C7EE7CE" w14:textId="77777777" w:rsidR="00B43E24" w:rsidRPr="00B43E24" w:rsidRDefault="00B43E24" w:rsidP="00B43E24">
            <w:pPr>
              <w:widowControl/>
              <w:tabs>
                <w:tab w:val="left" w:pos="279"/>
              </w:tabs>
              <w:autoSpaceDE/>
              <w:autoSpaceDN/>
              <w:adjustRightInd/>
              <w:ind w:right="34"/>
              <w:textAlignment w:val="baseline"/>
              <w:rPr>
                <w:sz w:val="22"/>
                <w:szCs w:val="22"/>
              </w:rPr>
            </w:pPr>
            <w:r w:rsidRPr="00B43E24">
              <w:rPr>
                <w:sz w:val="22"/>
                <w:szCs w:val="22"/>
              </w:rPr>
              <w:t>- наличие у руководителей Исполнителя и у специалистов, занятых при производстве работ на территории Заказчика, свидетельства (сертификата) на право работы с</w:t>
            </w:r>
            <w:r w:rsidR="00A562AD">
              <w:rPr>
                <w:sz w:val="22"/>
                <w:szCs w:val="22"/>
              </w:rPr>
              <w:t xml:space="preserve"> отходами I-IV класса опасности;</w:t>
            </w:r>
          </w:p>
          <w:p w14:paraId="4B8F95F6" w14:textId="77777777" w:rsidR="00B43E24" w:rsidRPr="00B43E24" w:rsidRDefault="00B43E24" w:rsidP="00B43E24">
            <w:pPr>
              <w:widowControl/>
              <w:tabs>
                <w:tab w:val="left" w:pos="279"/>
              </w:tabs>
              <w:autoSpaceDE/>
              <w:autoSpaceDN/>
              <w:adjustRightInd/>
              <w:ind w:right="34"/>
              <w:textAlignment w:val="baseline"/>
              <w:rPr>
                <w:sz w:val="22"/>
                <w:szCs w:val="22"/>
              </w:rPr>
            </w:pPr>
            <w:r w:rsidRPr="00B43E24">
              <w:rPr>
                <w:sz w:val="22"/>
                <w:szCs w:val="22"/>
              </w:rPr>
              <w:t>- ИТР наличие аттестации по программе: «Обращение с опасными отходами»;</w:t>
            </w:r>
          </w:p>
          <w:p w14:paraId="5E78ED2F" w14:textId="77777777" w:rsidR="00B43E24" w:rsidRPr="00B43E24" w:rsidRDefault="00B43E24" w:rsidP="00B43E24">
            <w:pPr>
              <w:widowControl/>
              <w:tabs>
                <w:tab w:val="left" w:pos="279"/>
              </w:tabs>
              <w:autoSpaceDE/>
              <w:autoSpaceDN/>
              <w:adjustRightInd/>
              <w:ind w:right="34"/>
              <w:textAlignment w:val="baseline"/>
              <w:rPr>
                <w:sz w:val="22"/>
                <w:szCs w:val="22"/>
              </w:rPr>
            </w:pPr>
            <w:r w:rsidRPr="00B43E24">
              <w:rPr>
                <w:sz w:val="22"/>
                <w:szCs w:val="22"/>
              </w:rPr>
              <w:t>- чистильщики – аттестация на право «Провед</w:t>
            </w:r>
            <w:r w:rsidR="00A562AD">
              <w:rPr>
                <w:sz w:val="22"/>
                <w:szCs w:val="22"/>
              </w:rPr>
              <w:t>ения работ с опасными отходами»;</w:t>
            </w:r>
          </w:p>
          <w:p w14:paraId="603016B6" w14:textId="77777777" w:rsidR="00B43E24" w:rsidRPr="00B43E24" w:rsidRDefault="00B43E24" w:rsidP="00B43E24">
            <w:pPr>
              <w:widowControl/>
              <w:tabs>
                <w:tab w:val="left" w:pos="279"/>
              </w:tabs>
              <w:autoSpaceDE/>
              <w:autoSpaceDN/>
              <w:adjustRightInd/>
              <w:ind w:right="34"/>
              <w:textAlignment w:val="baseline"/>
              <w:rPr>
                <w:sz w:val="22"/>
                <w:szCs w:val="22"/>
              </w:rPr>
            </w:pPr>
            <w:r w:rsidRPr="00B43E24">
              <w:rPr>
                <w:sz w:val="22"/>
                <w:szCs w:val="22"/>
              </w:rPr>
              <w:t>- наличие квалификационных удостоверений по профессии «Чистильщик» в соответствии с ЕТК (Единый тарифно-квалификационный справочник работ и профессий рабочих) не ниже 3 разряда, выданного организацией, имеющей лицензию на осуществление образовательной деятельности (к удостоверению дополнительно должно быть выдано свидетельство на соответствующую профессию).</w:t>
            </w:r>
          </w:p>
          <w:p w14:paraId="2FE440E0" w14:textId="77777777" w:rsidR="00B43E24" w:rsidRPr="00B43E24" w:rsidRDefault="00B43E24" w:rsidP="00B43E24">
            <w:pPr>
              <w:widowControl/>
              <w:autoSpaceDE/>
              <w:autoSpaceDN/>
              <w:adjustRightInd/>
              <w:jc w:val="both"/>
              <w:rPr>
                <w:sz w:val="22"/>
                <w:szCs w:val="22"/>
              </w:rPr>
            </w:pPr>
          </w:p>
          <w:p w14:paraId="62999568" w14:textId="77777777" w:rsidR="00B43E24" w:rsidRPr="00B43E24" w:rsidRDefault="00B43E24" w:rsidP="00B43E24">
            <w:pPr>
              <w:widowControl/>
              <w:autoSpaceDE/>
              <w:autoSpaceDN/>
              <w:adjustRightInd/>
              <w:jc w:val="both"/>
              <w:rPr>
                <w:sz w:val="22"/>
                <w:szCs w:val="22"/>
              </w:rPr>
            </w:pPr>
            <w:r w:rsidRPr="00B43E24">
              <w:rPr>
                <w:sz w:val="22"/>
                <w:szCs w:val="22"/>
              </w:rPr>
              <w:t>Исполнитель обязан обеспечить своевременное получение наряд-допуска на весь период выполнения работ, безопасное проведение работ, а также получение специалистами Исполнителя вводного инструктажа, инструктажей на рабочем месте по охране труда и пожарной безопасности с требованием охраны труда и промышленной безопасности.</w:t>
            </w:r>
          </w:p>
          <w:p w14:paraId="3905B449" w14:textId="77777777" w:rsidR="00B43E24" w:rsidRPr="00B43E24" w:rsidRDefault="00B43E24" w:rsidP="00B43E24">
            <w:pPr>
              <w:widowControl/>
              <w:autoSpaceDE/>
              <w:autoSpaceDN/>
              <w:adjustRightInd/>
              <w:jc w:val="both"/>
              <w:rPr>
                <w:sz w:val="22"/>
                <w:szCs w:val="22"/>
              </w:rPr>
            </w:pPr>
            <w:r w:rsidRPr="00B43E24">
              <w:rPr>
                <w:sz w:val="22"/>
                <w:szCs w:val="22"/>
              </w:rPr>
              <w:t>В период проведения работ Исполнитель несет полную ответственность за соблюдение своими специалистами правил ОТ, ПБ и Охраны окружающей среды в соответствии с законодательством Российской Федерации.</w:t>
            </w:r>
          </w:p>
        </w:tc>
      </w:tr>
      <w:tr w:rsidR="00B43E24" w:rsidRPr="00B43E24" w14:paraId="1537673A"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438660AB" w14:textId="77777777" w:rsidR="00B43E24" w:rsidRPr="00B43E24" w:rsidRDefault="00B43E24" w:rsidP="00B43E24">
            <w:pPr>
              <w:widowControl/>
              <w:ind w:firstLine="34"/>
              <w:jc w:val="center"/>
              <w:rPr>
                <w:b/>
                <w:sz w:val="22"/>
                <w:szCs w:val="22"/>
              </w:rPr>
            </w:pPr>
            <w:r w:rsidRPr="00B43E24">
              <w:rPr>
                <w:b/>
                <w:sz w:val="22"/>
                <w:szCs w:val="22"/>
              </w:rPr>
              <w:lastRenderedPageBreak/>
              <w:t>Подраздел 3.7 Требования к составу технического предложения участника</w:t>
            </w:r>
          </w:p>
        </w:tc>
      </w:tr>
      <w:tr w:rsidR="00B43E24" w:rsidRPr="00B43E24" w14:paraId="06EE03AC"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097FCD27" w14:textId="77777777" w:rsidR="00B43E24" w:rsidRPr="00B43E24" w:rsidRDefault="00B43E24" w:rsidP="00B43E24">
            <w:pPr>
              <w:widowControl/>
              <w:autoSpaceDE/>
              <w:autoSpaceDN/>
              <w:adjustRightInd/>
              <w:jc w:val="center"/>
              <w:rPr>
                <w:sz w:val="22"/>
                <w:szCs w:val="22"/>
              </w:rPr>
            </w:pPr>
            <w:r w:rsidRPr="00B43E24">
              <w:rPr>
                <w:sz w:val="22"/>
                <w:szCs w:val="22"/>
              </w:rPr>
              <w:t>Отсутствуют</w:t>
            </w:r>
          </w:p>
        </w:tc>
      </w:tr>
      <w:tr w:rsidR="00B43E24" w:rsidRPr="00B43E24" w14:paraId="16ABA2D9"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740FA14B" w14:textId="77777777" w:rsidR="00B43E24" w:rsidRPr="00B43E24" w:rsidRDefault="00B43E24" w:rsidP="00B43E24">
            <w:pPr>
              <w:widowControl/>
              <w:autoSpaceDE/>
              <w:autoSpaceDN/>
              <w:adjustRightInd/>
              <w:jc w:val="center"/>
              <w:rPr>
                <w:b/>
                <w:sz w:val="22"/>
                <w:szCs w:val="22"/>
              </w:rPr>
            </w:pPr>
            <w:r w:rsidRPr="00B43E24">
              <w:rPr>
                <w:b/>
                <w:sz w:val="22"/>
                <w:szCs w:val="22"/>
              </w:rPr>
              <w:t>Подраздел 3.8 Специальные требования</w:t>
            </w:r>
          </w:p>
        </w:tc>
      </w:tr>
      <w:tr w:rsidR="00B43E24" w:rsidRPr="00B43E24" w14:paraId="6ECFC846" w14:textId="77777777" w:rsidTr="001E6446">
        <w:trPr>
          <w:trHeight w:val="385"/>
        </w:trPr>
        <w:tc>
          <w:tcPr>
            <w:tcW w:w="9923" w:type="dxa"/>
            <w:tcBorders>
              <w:top w:val="single" w:sz="4" w:space="0" w:color="auto"/>
              <w:left w:val="single" w:sz="4" w:space="0" w:color="auto"/>
              <w:bottom w:val="single" w:sz="4" w:space="0" w:color="auto"/>
              <w:right w:val="single" w:sz="4" w:space="0" w:color="auto"/>
            </w:tcBorders>
          </w:tcPr>
          <w:p w14:paraId="51932830" w14:textId="77777777" w:rsidR="00B43E24" w:rsidRPr="00B43E24" w:rsidRDefault="00B43E24" w:rsidP="00B43E24">
            <w:pPr>
              <w:widowControl/>
              <w:autoSpaceDE/>
              <w:autoSpaceDN/>
              <w:adjustRightInd/>
              <w:jc w:val="both"/>
              <w:rPr>
                <w:sz w:val="22"/>
                <w:szCs w:val="22"/>
              </w:rPr>
            </w:pPr>
            <w:r w:rsidRPr="00B43E24">
              <w:rPr>
                <w:sz w:val="22"/>
                <w:szCs w:val="22"/>
              </w:rPr>
              <w:t>Наличие у Исполнителя лицензии на проведение работ по зачистке резервуаров/емкости, на осуществление деятельности по сбору, транспортированию, обработке, утилизации, обезвреживанию, размещению отходов I-IV классов опасности.</w:t>
            </w:r>
          </w:p>
          <w:p w14:paraId="15798C9C" w14:textId="77777777" w:rsidR="00B43E24" w:rsidRPr="00B43E24" w:rsidRDefault="00B43E24" w:rsidP="00B43E24">
            <w:pPr>
              <w:widowControl/>
              <w:autoSpaceDE/>
              <w:autoSpaceDN/>
              <w:adjustRightInd/>
              <w:jc w:val="both"/>
              <w:rPr>
                <w:sz w:val="22"/>
                <w:szCs w:val="22"/>
              </w:rPr>
            </w:pPr>
            <w:r w:rsidRPr="00B43E24">
              <w:rPr>
                <w:sz w:val="22"/>
                <w:szCs w:val="22"/>
              </w:rPr>
              <w:t>Требования к материально-техническому обеспечению (подтверждается справкой):</w:t>
            </w:r>
          </w:p>
          <w:p w14:paraId="731407F9" w14:textId="77777777" w:rsidR="00B43E24" w:rsidRPr="00B43E24" w:rsidRDefault="00B43E24" w:rsidP="00B43E24">
            <w:pPr>
              <w:widowControl/>
              <w:autoSpaceDE/>
              <w:autoSpaceDN/>
              <w:adjustRightInd/>
              <w:rPr>
                <w:sz w:val="22"/>
                <w:szCs w:val="22"/>
              </w:rPr>
            </w:pPr>
            <w:r w:rsidRPr="00B43E24">
              <w:rPr>
                <w:sz w:val="22"/>
                <w:szCs w:val="22"/>
              </w:rPr>
              <w:t>- переносные газоанализаторы в кол-ве не менее 2-х (двух) единиц и свидетельства о поверке к ним;</w:t>
            </w:r>
          </w:p>
          <w:p w14:paraId="6282CA59" w14:textId="77777777" w:rsidR="00B43E24" w:rsidRPr="00B43E24" w:rsidRDefault="00B43E24" w:rsidP="00B43E24">
            <w:pPr>
              <w:widowControl/>
              <w:autoSpaceDE/>
              <w:autoSpaceDN/>
              <w:adjustRightInd/>
              <w:rPr>
                <w:sz w:val="22"/>
                <w:szCs w:val="22"/>
              </w:rPr>
            </w:pPr>
            <w:r w:rsidRPr="00B43E24">
              <w:rPr>
                <w:sz w:val="22"/>
                <w:szCs w:val="22"/>
              </w:rPr>
              <w:t xml:space="preserve">- изолирующие дыхательные аппараты (не менее 2-х шт.) и компрессора к ним (сертифицированные); </w:t>
            </w:r>
          </w:p>
          <w:p w14:paraId="4E99B1F1" w14:textId="77777777" w:rsidR="00B43E24" w:rsidRPr="00B43E24" w:rsidRDefault="00B43E24" w:rsidP="00B43E24">
            <w:pPr>
              <w:widowControl/>
              <w:autoSpaceDE/>
              <w:autoSpaceDN/>
              <w:adjustRightInd/>
              <w:rPr>
                <w:sz w:val="22"/>
                <w:szCs w:val="22"/>
              </w:rPr>
            </w:pPr>
            <w:r w:rsidRPr="00B43E24">
              <w:rPr>
                <w:sz w:val="22"/>
                <w:szCs w:val="22"/>
              </w:rPr>
              <w:t>- мембранный пневмонасос 1 шт</w:t>
            </w:r>
            <w:r w:rsidR="00A562AD">
              <w:rPr>
                <w:sz w:val="22"/>
                <w:szCs w:val="22"/>
              </w:rPr>
              <w:t>.</w:t>
            </w:r>
            <w:r w:rsidRPr="00B43E24">
              <w:rPr>
                <w:sz w:val="22"/>
                <w:szCs w:val="22"/>
              </w:rPr>
              <w:t xml:space="preserve"> и компрессорная установка к нему</w:t>
            </w:r>
            <w:r w:rsidR="00A562AD">
              <w:rPr>
                <w:sz w:val="22"/>
                <w:szCs w:val="22"/>
              </w:rPr>
              <w:t xml:space="preserve"> </w:t>
            </w:r>
            <w:r w:rsidRPr="00B43E24">
              <w:rPr>
                <w:sz w:val="22"/>
                <w:szCs w:val="22"/>
              </w:rPr>
              <w:t>– позволяющий безопасно откачивать нефтепродукты и нефтешлам;</w:t>
            </w:r>
          </w:p>
          <w:p w14:paraId="794C3CD2" w14:textId="77777777" w:rsidR="00B43E24" w:rsidRPr="00B43E24" w:rsidRDefault="00B43E24" w:rsidP="00B43E24">
            <w:pPr>
              <w:widowControl/>
              <w:autoSpaceDE/>
              <w:autoSpaceDN/>
              <w:adjustRightInd/>
              <w:rPr>
                <w:sz w:val="22"/>
                <w:szCs w:val="22"/>
              </w:rPr>
            </w:pPr>
            <w:r w:rsidRPr="00B43E24">
              <w:rPr>
                <w:sz w:val="22"/>
                <w:szCs w:val="22"/>
              </w:rPr>
              <w:t>- набор искробезопасного ручного инструмента – 1 шт</w:t>
            </w:r>
            <w:r w:rsidR="00A562AD">
              <w:rPr>
                <w:sz w:val="22"/>
                <w:szCs w:val="22"/>
              </w:rPr>
              <w:t>.</w:t>
            </w:r>
            <w:r w:rsidRPr="00B43E24">
              <w:rPr>
                <w:sz w:val="22"/>
                <w:szCs w:val="22"/>
              </w:rPr>
              <w:t>;</w:t>
            </w:r>
          </w:p>
          <w:p w14:paraId="7CC62F0F" w14:textId="77777777" w:rsidR="00B43E24" w:rsidRPr="00B43E24" w:rsidRDefault="00B43E24" w:rsidP="00B43E24">
            <w:pPr>
              <w:widowControl/>
              <w:autoSpaceDE/>
              <w:autoSpaceDN/>
              <w:adjustRightInd/>
              <w:rPr>
                <w:sz w:val="22"/>
                <w:szCs w:val="22"/>
              </w:rPr>
            </w:pPr>
            <w:r w:rsidRPr="00B43E24">
              <w:rPr>
                <w:sz w:val="22"/>
                <w:szCs w:val="22"/>
              </w:rPr>
              <w:t>- противогазы ПШ-1 и ПШ-2 не менее 2-ух шт</w:t>
            </w:r>
            <w:r w:rsidR="00A562AD">
              <w:rPr>
                <w:sz w:val="22"/>
                <w:szCs w:val="22"/>
              </w:rPr>
              <w:t>.</w:t>
            </w:r>
            <w:r w:rsidRPr="00B43E24">
              <w:rPr>
                <w:sz w:val="22"/>
                <w:szCs w:val="22"/>
              </w:rPr>
              <w:t>;</w:t>
            </w:r>
          </w:p>
          <w:p w14:paraId="5A084C82" w14:textId="77777777" w:rsidR="00B43E24" w:rsidRPr="00B43E24" w:rsidRDefault="00B43E24" w:rsidP="00B43E24">
            <w:pPr>
              <w:widowControl/>
              <w:autoSpaceDE/>
              <w:autoSpaceDN/>
              <w:adjustRightInd/>
              <w:rPr>
                <w:sz w:val="22"/>
                <w:szCs w:val="22"/>
              </w:rPr>
            </w:pPr>
            <w:r w:rsidRPr="00B43E24">
              <w:rPr>
                <w:sz w:val="22"/>
                <w:szCs w:val="22"/>
              </w:rPr>
              <w:t>- привязь страховочная – не менее 2</w:t>
            </w:r>
            <w:r w:rsidR="00A562AD">
              <w:rPr>
                <w:sz w:val="22"/>
                <w:szCs w:val="22"/>
              </w:rPr>
              <w:t>-</w:t>
            </w:r>
            <w:r w:rsidRPr="00B43E24">
              <w:rPr>
                <w:sz w:val="22"/>
                <w:szCs w:val="22"/>
              </w:rPr>
              <w:t>ух шт</w:t>
            </w:r>
            <w:r w:rsidR="00A562AD">
              <w:rPr>
                <w:sz w:val="22"/>
                <w:szCs w:val="22"/>
              </w:rPr>
              <w:t>.</w:t>
            </w:r>
            <w:r w:rsidRPr="00B43E24">
              <w:rPr>
                <w:sz w:val="22"/>
                <w:szCs w:val="22"/>
              </w:rPr>
              <w:t>;</w:t>
            </w:r>
          </w:p>
          <w:p w14:paraId="0B6BED06" w14:textId="77777777" w:rsidR="00B43E24" w:rsidRPr="00B43E24" w:rsidRDefault="00B43E24" w:rsidP="00B43E24">
            <w:pPr>
              <w:widowControl/>
              <w:autoSpaceDE/>
              <w:autoSpaceDN/>
              <w:adjustRightInd/>
              <w:rPr>
                <w:sz w:val="22"/>
                <w:szCs w:val="22"/>
              </w:rPr>
            </w:pPr>
            <w:r w:rsidRPr="00B43E24">
              <w:rPr>
                <w:sz w:val="22"/>
                <w:szCs w:val="22"/>
              </w:rPr>
              <w:t>- костюм защитный Л1 – не менее 4</w:t>
            </w:r>
            <w:r w:rsidR="00A562AD">
              <w:rPr>
                <w:sz w:val="22"/>
                <w:szCs w:val="22"/>
              </w:rPr>
              <w:t>-</w:t>
            </w:r>
            <w:r w:rsidRPr="00B43E24">
              <w:rPr>
                <w:sz w:val="22"/>
                <w:szCs w:val="22"/>
              </w:rPr>
              <w:t>ех шт</w:t>
            </w:r>
            <w:r w:rsidR="00A562AD">
              <w:rPr>
                <w:sz w:val="22"/>
                <w:szCs w:val="22"/>
              </w:rPr>
              <w:t>.</w:t>
            </w:r>
            <w:r w:rsidRPr="00B43E24">
              <w:rPr>
                <w:sz w:val="22"/>
                <w:szCs w:val="22"/>
              </w:rPr>
              <w:t>;</w:t>
            </w:r>
          </w:p>
          <w:p w14:paraId="4670B1D5" w14:textId="77777777" w:rsidR="00B43E24" w:rsidRPr="00B43E24" w:rsidRDefault="00B43E24" w:rsidP="00B43E24">
            <w:pPr>
              <w:widowControl/>
              <w:autoSpaceDE/>
              <w:autoSpaceDN/>
              <w:adjustRightInd/>
              <w:rPr>
                <w:sz w:val="22"/>
                <w:szCs w:val="22"/>
              </w:rPr>
            </w:pPr>
            <w:r w:rsidRPr="00B43E24">
              <w:rPr>
                <w:sz w:val="22"/>
                <w:szCs w:val="22"/>
              </w:rPr>
              <w:t>- кошма – 2 шт</w:t>
            </w:r>
            <w:r w:rsidR="00A562AD">
              <w:rPr>
                <w:sz w:val="22"/>
                <w:szCs w:val="22"/>
              </w:rPr>
              <w:t>.</w:t>
            </w:r>
            <w:r w:rsidRPr="00B43E24">
              <w:rPr>
                <w:sz w:val="22"/>
                <w:szCs w:val="22"/>
              </w:rPr>
              <w:t>;</w:t>
            </w:r>
          </w:p>
          <w:p w14:paraId="6C630A20" w14:textId="77777777" w:rsidR="00B43E24" w:rsidRPr="00B43E24" w:rsidRDefault="00B43E24" w:rsidP="00B43E24">
            <w:pPr>
              <w:widowControl/>
              <w:autoSpaceDE/>
              <w:autoSpaceDN/>
              <w:adjustRightInd/>
              <w:rPr>
                <w:sz w:val="22"/>
                <w:szCs w:val="22"/>
              </w:rPr>
            </w:pPr>
            <w:r w:rsidRPr="00B43E24">
              <w:rPr>
                <w:sz w:val="22"/>
                <w:szCs w:val="22"/>
              </w:rPr>
              <w:t>- фонарь взрывозащитный – не менее 4</w:t>
            </w:r>
            <w:r w:rsidR="00A562AD">
              <w:rPr>
                <w:sz w:val="22"/>
                <w:szCs w:val="22"/>
              </w:rPr>
              <w:t>-</w:t>
            </w:r>
            <w:r w:rsidRPr="00B43E24">
              <w:rPr>
                <w:sz w:val="22"/>
                <w:szCs w:val="22"/>
              </w:rPr>
              <w:t>ех шт</w:t>
            </w:r>
            <w:r w:rsidR="00A562AD">
              <w:rPr>
                <w:sz w:val="22"/>
                <w:szCs w:val="22"/>
              </w:rPr>
              <w:t>.</w:t>
            </w:r>
            <w:r w:rsidRPr="00B43E24">
              <w:rPr>
                <w:sz w:val="22"/>
                <w:szCs w:val="22"/>
              </w:rPr>
              <w:t>;</w:t>
            </w:r>
          </w:p>
          <w:p w14:paraId="2E884DFC" w14:textId="77777777" w:rsidR="00B43E24" w:rsidRPr="00B43E24" w:rsidRDefault="00B43E24" w:rsidP="00B43E24">
            <w:pPr>
              <w:widowControl/>
              <w:autoSpaceDE/>
              <w:autoSpaceDN/>
              <w:adjustRightInd/>
              <w:rPr>
                <w:sz w:val="22"/>
                <w:szCs w:val="22"/>
              </w:rPr>
            </w:pPr>
            <w:r w:rsidRPr="00B43E24">
              <w:rPr>
                <w:sz w:val="22"/>
                <w:szCs w:val="22"/>
              </w:rPr>
              <w:t xml:space="preserve">- мойка высокого давления </w:t>
            </w:r>
            <w:r w:rsidRPr="00B43E24">
              <w:rPr>
                <w:sz w:val="22"/>
                <w:szCs w:val="22"/>
                <w:lang w:val="en-US"/>
              </w:rPr>
              <w:t>Kercher</w:t>
            </w:r>
            <w:r w:rsidRPr="00B43E24">
              <w:rPr>
                <w:sz w:val="22"/>
                <w:szCs w:val="22"/>
              </w:rPr>
              <w:t xml:space="preserve"> </w:t>
            </w:r>
            <w:r w:rsidRPr="00B43E24">
              <w:rPr>
                <w:sz w:val="22"/>
                <w:szCs w:val="22"/>
                <w:lang w:val="en-US"/>
              </w:rPr>
              <w:t>HDS</w:t>
            </w:r>
            <w:r w:rsidRPr="00B43E24">
              <w:rPr>
                <w:sz w:val="22"/>
                <w:szCs w:val="22"/>
              </w:rPr>
              <w:t xml:space="preserve"> 10/20-4</w:t>
            </w:r>
            <w:r w:rsidRPr="00B43E24">
              <w:rPr>
                <w:sz w:val="22"/>
                <w:szCs w:val="22"/>
                <w:lang w:val="en-US"/>
              </w:rPr>
              <w:t>M</w:t>
            </w:r>
            <w:r w:rsidRPr="00B43E24">
              <w:rPr>
                <w:sz w:val="22"/>
                <w:szCs w:val="22"/>
              </w:rPr>
              <w:t xml:space="preserve"> – 1 шт</w:t>
            </w:r>
            <w:r w:rsidR="00A562AD">
              <w:rPr>
                <w:sz w:val="22"/>
                <w:szCs w:val="22"/>
              </w:rPr>
              <w:t>.</w:t>
            </w:r>
            <w:r w:rsidRPr="00B43E24">
              <w:rPr>
                <w:sz w:val="22"/>
                <w:szCs w:val="22"/>
              </w:rPr>
              <w:t>;</w:t>
            </w:r>
          </w:p>
          <w:p w14:paraId="3E2486CD" w14:textId="77777777" w:rsidR="00B43E24" w:rsidRPr="00B43E24" w:rsidRDefault="00B43E24" w:rsidP="00B43E24">
            <w:pPr>
              <w:widowControl/>
              <w:autoSpaceDE/>
              <w:autoSpaceDN/>
              <w:adjustRightInd/>
              <w:rPr>
                <w:sz w:val="22"/>
                <w:szCs w:val="22"/>
              </w:rPr>
            </w:pPr>
            <w:r w:rsidRPr="00B43E24">
              <w:rPr>
                <w:sz w:val="22"/>
                <w:szCs w:val="22"/>
              </w:rPr>
              <w:t>- рукав МБС ду-76 и ду-100 не менее 50 метров каждый;</w:t>
            </w:r>
          </w:p>
          <w:p w14:paraId="1A54408A" w14:textId="77777777" w:rsidR="00B43E24" w:rsidRPr="00B43E24" w:rsidRDefault="00B43E24" w:rsidP="00B43E24">
            <w:pPr>
              <w:widowControl/>
              <w:autoSpaceDE/>
              <w:autoSpaceDN/>
              <w:adjustRightInd/>
              <w:rPr>
                <w:sz w:val="22"/>
                <w:szCs w:val="22"/>
              </w:rPr>
            </w:pPr>
            <w:r w:rsidRPr="00B43E24">
              <w:rPr>
                <w:sz w:val="22"/>
                <w:szCs w:val="22"/>
              </w:rPr>
              <w:t>- скребки резиновые МБС, ведра алюминиевые, совки алюминиевые – не менее 2-ух комплектов;</w:t>
            </w:r>
          </w:p>
          <w:p w14:paraId="2D3CAE59" w14:textId="77777777" w:rsidR="00B43E24" w:rsidRPr="00B43E24" w:rsidRDefault="00B43E24" w:rsidP="00B43E24">
            <w:pPr>
              <w:widowControl/>
              <w:autoSpaceDE/>
              <w:autoSpaceDN/>
              <w:adjustRightInd/>
              <w:rPr>
                <w:sz w:val="22"/>
                <w:szCs w:val="22"/>
              </w:rPr>
            </w:pPr>
            <w:r w:rsidRPr="00B43E24">
              <w:rPr>
                <w:sz w:val="22"/>
                <w:szCs w:val="22"/>
              </w:rPr>
              <w:t>- вакуумная машина для откачки и транспортировки нефтешлама</w:t>
            </w:r>
            <w:r w:rsidR="00A562AD">
              <w:rPr>
                <w:sz w:val="22"/>
                <w:szCs w:val="22"/>
              </w:rPr>
              <w:t xml:space="preserve"> </w:t>
            </w:r>
            <w:r w:rsidRPr="00B43E24">
              <w:rPr>
                <w:sz w:val="22"/>
                <w:szCs w:val="22"/>
              </w:rPr>
              <w:t>– 1 шт</w:t>
            </w:r>
            <w:r w:rsidR="00A562AD">
              <w:rPr>
                <w:sz w:val="22"/>
                <w:szCs w:val="22"/>
              </w:rPr>
              <w:t>.</w:t>
            </w:r>
            <w:r w:rsidRPr="00B43E24">
              <w:rPr>
                <w:sz w:val="22"/>
                <w:szCs w:val="22"/>
              </w:rPr>
              <w:t>;</w:t>
            </w:r>
          </w:p>
          <w:p w14:paraId="0BF9595D" w14:textId="77777777" w:rsidR="00B43E24" w:rsidRPr="00B43E24" w:rsidRDefault="00B43E24" w:rsidP="00B43E24">
            <w:pPr>
              <w:widowControl/>
              <w:autoSpaceDE/>
              <w:autoSpaceDN/>
              <w:adjustRightInd/>
              <w:rPr>
                <w:sz w:val="22"/>
                <w:szCs w:val="22"/>
              </w:rPr>
            </w:pPr>
            <w:r w:rsidRPr="00B43E24">
              <w:rPr>
                <w:sz w:val="22"/>
                <w:szCs w:val="22"/>
              </w:rPr>
              <w:t xml:space="preserve">- огнетушители ОУ-5 </w:t>
            </w:r>
            <w:r w:rsidR="00A562AD">
              <w:rPr>
                <w:sz w:val="22"/>
                <w:szCs w:val="22"/>
              </w:rPr>
              <w:t>–</w:t>
            </w:r>
            <w:r w:rsidRPr="00B43E24">
              <w:rPr>
                <w:sz w:val="22"/>
                <w:szCs w:val="22"/>
              </w:rPr>
              <w:t xml:space="preserve"> не</w:t>
            </w:r>
            <w:r w:rsidR="00A562AD">
              <w:rPr>
                <w:sz w:val="22"/>
                <w:szCs w:val="22"/>
              </w:rPr>
              <w:t xml:space="preserve"> </w:t>
            </w:r>
            <w:r w:rsidRPr="00B43E24">
              <w:rPr>
                <w:sz w:val="22"/>
                <w:szCs w:val="22"/>
              </w:rPr>
              <w:t>менее 2</w:t>
            </w:r>
            <w:r w:rsidR="00A562AD">
              <w:rPr>
                <w:sz w:val="22"/>
                <w:szCs w:val="22"/>
              </w:rPr>
              <w:t xml:space="preserve"> </w:t>
            </w:r>
            <w:r w:rsidRPr="00B43E24">
              <w:rPr>
                <w:sz w:val="22"/>
                <w:szCs w:val="22"/>
              </w:rPr>
              <w:t>шт.,</w:t>
            </w:r>
          </w:p>
          <w:p w14:paraId="77E5EDC5" w14:textId="77777777" w:rsidR="00B43E24" w:rsidRPr="00B43E24" w:rsidRDefault="00B43E24" w:rsidP="00B43E24">
            <w:pPr>
              <w:widowControl/>
              <w:autoSpaceDE/>
              <w:autoSpaceDN/>
              <w:adjustRightInd/>
              <w:rPr>
                <w:sz w:val="22"/>
                <w:szCs w:val="22"/>
              </w:rPr>
            </w:pPr>
            <w:r w:rsidRPr="00B43E24">
              <w:rPr>
                <w:sz w:val="22"/>
                <w:szCs w:val="22"/>
              </w:rPr>
              <w:t xml:space="preserve">- огнетушитель порошковый ОП-10 </w:t>
            </w:r>
            <w:r w:rsidR="00A562AD">
              <w:rPr>
                <w:sz w:val="22"/>
                <w:szCs w:val="22"/>
              </w:rPr>
              <w:t xml:space="preserve">– </w:t>
            </w:r>
            <w:r w:rsidRPr="00B43E24">
              <w:rPr>
                <w:sz w:val="22"/>
                <w:szCs w:val="22"/>
              </w:rPr>
              <w:t>2</w:t>
            </w:r>
            <w:r w:rsidR="00A562AD">
              <w:rPr>
                <w:sz w:val="22"/>
                <w:szCs w:val="22"/>
              </w:rPr>
              <w:t xml:space="preserve"> </w:t>
            </w:r>
            <w:r w:rsidRPr="00B43E24">
              <w:rPr>
                <w:sz w:val="22"/>
                <w:szCs w:val="22"/>
              </w:rPr>
              <w:t>шт.</w:t>
            </w:r>
          </w:p>
          <w:p w14:paraId="4ADF861E" w14:textId="77777777" w:rsidR="00B43E24" w:rsidRPr="00B43E24" w:rsidRDefault="00B43E24" w:rsidP="00B43E24">
            <w:pPr>
              <w:widowControl/>
              <w:autoSpaceDE/>
              <w:autoSpaceDN/>
              <w:adjustRightInd/>
              <w:rPr>
                <w:sz w:val="22"/>
                <w:szCs w:val="22"/>
              </w:rPr>
            </w:pPr>
          </w:p>
          <w:p w14:paraId="7C2907EF" w14:textId="77777777" w:rsidR="00B43E24" w:rsidRPr="00B43E24" w:rsidRDefault="00B43E24" w:rsidP="00B43E24">
            <w:pPr>
              <w:widowControl/>
              <w:autoSpaceDE/>
              <w:autoSpaceDN/>
              <w:adjustRightInd/>
              <w:jc w:val="both"/>
              <w:rPr>
                <w:sz w:val="22"/>
                <w:szCs w:val="22"/>
                <w:u w:val="single"/>
              </w:rPr>
            </w:pPr>
            <w:r w:rsidRPr="00B43E24">
              <w:rPr>
                <w:sz w:val="22"/>
                <w:szCs w:val="22"/>
                <w:u w:val="single"/>
              </w:rPr>
              <w:t xml:space="preserve">Наличие опыта: </w:t>
            </w:r>
          </w:p>
          <w:p w14:paraId="4D225043" w14:textId="77777777" w:rsidR="00B43E24" w:rsidRPr="00B43E24" w:rsidRDefault="00B43E24" w:rsidP="00B43E24">
            <w:pPr>
              <w:widowControl/>
              <w:autoSpaceDE/>
              <w:autoSpaceDN/>
              <w:adjustRightInd/>
              <w:ind w:hanging="7"/>
              <w:rPr>
                <w:sz w:val="22"/>
                <w:szCs w:val="22"/>
              </w:rPr>
            </w:pPr>
            <w:r w:rsidRPr="00B43E24">
              <w:rPr>
                <w:sz w:val="22"/>
                <w:szCs w:val="22"/>
              </w:rPr>
              <w:t>Опыт выполнения аналогичных видов работ (зачистка резервуаров с последующей утилизацией нефтешлама) должен составлять не менее 30 000 000,00</w:t>
            </w:r>
            <w:r w:rsidRPr="00B43E24">
              <w:rPr>
                <w:sz w:val="22"/>
                <w:szCs w:val="22"/>
              </w:rPr>
              <w:t>‬ руб. без НДС в год за любые из трех последних лет (2022-2024 гг.), подтверждается Справкой о перечне и годовых объемах выполнения аналогичных договоров (в соответствии с формой документации о закупке), сканами подписанных договоров с реквизитами, предметом договор и подписанными актами сдачи-приемки выполненных работ.</w:t>
            </w:r>
          </w:p>
          <w:p w14:paraId="386DFEAB" w14:textId="77777777" w:rsidR="00B43E24" w:rsidRPr="00B43E24" w:rsidRDefault="00B43E24" w:rsidP="00B43E24">
            <w:pPr>
              <w:widowControl/>
              <w:autoSpaceDE/>
              <w:autoSpaceDN/>
              <w:adjustRightInd/>
              <w:jc w:val="both"/>
              <w:rPr>
                <w:sz w:val="22"/>
                <w:szCs w:val="22"/>
              </w:rPr>
            </w:pPr>
            <w:r w:rsidRPr="00B43E24">
              <w:rPr>
                <w:sz w:val="22"/>
                <w:szCs w:val="22"/>
              </w:rPr>
              <w:lastRenderedPageBreak/>
              <w:t>Работы выполняются собственными силами, без привлечения субподрядчика.</w:t>
            </w:r>
          </w:p>
        </w:tc>
      </w:tr>
    </w:tbl>
    <w:p w14:paraId="344323AF" w14:textId="77777777" w:rsidR="00B43E24" w:rsidRPr="00B43E24" w:rsidRDefault="00B43E24" w:rsidP="00B43E24">
      <w:pPr>
        <w:widowControl/>
        <w:autoSpaceDE/>
        <w:autoSpaceDN/>
        <w:adjustRightInd/>
        <w:rPr>
          <w:sz w:val="22"/>
          <w:szCs w:val="22"/>
        </w:rPr>
      </w:pPr>
    </w:p>
    <w:p w14:paraId="0EBCCCF7" w14:textId="77777777" w:rsidR="00B43E24" w:rsidRPr="00B43E24" w:rsidRDefault="00B43E24" w:rsidP="00B43E24">
      <w:pPr>
        <w:widowControl/>
        <w:autoSpaceDE/>
        <w:autoSpaceDN/>
        <w:adjustRightInd/>
        <w:jc w:val="center"/>
        <w:rPr>
          <w:sz w:val="22"/>
          <w:szCs w:val="22"/>
        </w:rPr>
      </w:pPr>
      <w:r w:rsidRPr="00B43E24">
        <w:rPr>
          <w:sz w:val="22"/>
          <w:szCs w:val="22"/>
        </w:rPr>
        <w:t>РАЗДЕЛ 4. РЕЗУЛЬТАТ ОКАЗАННЫХ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3E24" w:rsidRPr="00B43E24" w14:paraId="05EFCC63" w14:textId="77777777" w:rsidTr="001E6446">
        <w:trPr>
          <w:jc w:val="center"/>
        </w:trPr>
        <w:tc>
          <w:tcPr>
            <w:tcW w:w="9889" w:type="dxa"/>
            <w:tcBorders>
              <w:top w:val="single" w:sz="4" w:space="0" w:color="auto"/>
              <w:left w:val="single" w:sz="4" w:space="0" w:color="auto"/>
              <w:bottom w:val="single" w:sz="4" w:space="0" w:color="auto"/>
              <w:right w:val="single" w:sz="4" w:space="0" w:color="auto"/>
            </w:tcBorders>
          </w:tcPr>
          <w:p w14:paraId="7C0FD1C7" w14:textId="77777777" w:rsidR="00B43E24" w:rsidRPr="00B43E24" w:rsidRDefault="00B43E24" w:rsidP="00B43E24">
            <w:pPr>
              <w:widowControl/>
              <w:autoSpaceDE/>
              <w:autoSpaceDN/>
              <w:adjustRightInd/>
              <w:jc w:val="center"/>
              <w:rPr>
                <w:b/>
                <w:i/>
                <w:sz w:val="22"/>
                <w:szCs w:val="22"/>
              </w:rPr>
            </w:pPr>
            <w:r w:rsidRPr="00B43E24">
              <w:rPr>
                <w:b/>
                <w:sz w:val="22"/>
                <w:szCs w:val="22"/>
              </w:rPr>
              <w:t>Подраздел 4.1 Описание конечного результата оказанных услуг</w:t>
            </w:r>
          </w:p>
        </w:tc>
      </w:tr>
      <w:tr w:rsidR="00B43E24" w:rsidRPr="00B43E24" w14:paraId="486F7D93" w14:textId="77777777" w:rsidTr="001E6446">
        <w:trPr>
          <w:jc w:val="center"/>
        </w:trPr>
        <w:tc>
          <w:tcPr>
            <w:tcW w:w="9889" w:type="dxa"/>
            <w:tcBorders>
              <w:top w:val="single" w:sz="4" w:space="0" w:color="auto"/>
              <w:left w:val="single" w:sz="4" w:space="0" w:color="auto"/>
              <w:bottom w:val="single" w:sz="4" w:space="0" w:color="auto"/>
              <w:right w:val="single" w:sz="4" w:space="0" w:color="auto"/>
            </w:tcBorders>
            <w:shd w:val="clear" w:color="auto" w:fill="auto"/>
          </w:tcPr>
          <w:p w14:paraId="5B80A6A3" w14:textId="77777777" w:rsidR="00B43E24" w:rsidRPr="00B43E24" w:rsidRDefault="00B43E24" w:rsidP="00B43E24">
            <w:pPr>
              <w:widowControl/>
              <w:autoSpaceDE/>
              <w:autoSpaceDN/>
              <w:adjustRightInd/>
              <w:jc w:val="both"/>
              <w:rPr>
                <w:sz w:val="22"/>
                <w:szCs w:val="22"/>
              </w:rPr>
            </w:pPr>
            <w:r w:rsidRPr="00B43E24">
              <w:rPr>
                <w:sz w:val="22"/>
                <w:szCs w:val="22"/>
              </w:rPr>
              <w:t>Работы по зачистке резервуаров/емкости и утилизации отходов зачистки должны быть завершены не позднее 30.09.2025.</w:t>
            </w:r>
          </w:p>
          <w:p w14:paraId="7185AFA7" w14:textId="77777777" w:rsidR="00B43E24" w:rsidRPr="00B43E24" w:rsidRDefault="00B43E24" w:rsidP="00B43E24">
            <w:pPr>
              <w:widowControl/>
              <w:autoSpaceDE/>
              <w:autoSpaceDN/>
              <w:adjustRightInd/>
              <w:jc w:val="both"/>
              <w:rPr>
                <w:sz w:val="22"/>
                <w:szCs w:val="22"/>
              </w:rPr>
            </w:pPr>
            <w:r w:rsidRPr="00B43E24">
              <w:rPr>
                <w:sz w:val="22"/>
                <w:szCs w:val="22"/>
              </w:rPr>
              <w:t>Зачистка резервуаров/емкости должна обеспечить нормативную чистоту хранящихся нефтепродуктов и продление срока службы резервуарного оборудования:</w:t>
            </w:r>
          </w:p>
          <w:p w14:paraId="30B07DD9" w14:textId="77777777" w:rsidR="00B43E24" w:rsidRPr="00B43E24" w:rsidRDefault="00B43E24" w:rsidP="00B43E24">
            <w:pPr>
              <w:widowControl/>
              <w:autoSpaceDE/>
              <w:autoSpaceDN/>
              <w:adjustRightInd/>
              <w:jc w:val="both"/>
              <w:rPr>
                <w:sz w:val="22"/>
                <w:szCs w:val="22"/>
              </w:rPr>
            </w:pPr>
            <w:r w:rsidRPr="00B43E24">
              <w:rPr>
                <w:sz w:val="22"/>
                <w:szCs w:val="22"/>
              </w:rPr>
              <w:t>- полное удаление свободной жидкости, шлама, осадка, остатков продуктов от стенок, днища и конструкций внутри резервуаров/емкости;</w:t>
            </w:r>
          </w:p>
          <w:p w14:paraId="7DD8C21F" w14:textId="77777777" w:rsidR="00B43E24" w:rsidRPr="00B43E24" w:rsidRDefault="00B43E24" w:rsidP="00B43E24">
            <w:pPr>
              <w:widowControl/>
              <w:autoSpaceDE/>
              <w:autoSpaceDN/>
              <w:adjustRightInd/>
              <w:jc w:val="both"/>
              <w:rPr>
                <w:sz w:val="22"/>
                <w:szCs w:val="22"/>
              </w:rPr>
            </w:pPr>
            <w:r w:rsidRPr="00B43E24">
              <w:rPr>
                <w:sz w:val="22"/>
                <w:szCs w:val="22"/>
              </w:rPr>
              <w:t>- остаточное содержание нефтепродуктов на поверхностях после зачистки: не более 0,1% по массе;</w:t>
            </w:r>
          </w:p>
          <w:p w14:paraId="7F9C2CB9" w14:textId="77777777" w:rsidR="00B43E24" w:rsidRPr="00B43E24" w:rsidRDefault="00B43E24" w:rsidP="00B43E24">
            <w:pPr>
              <w:widowControl/>
              <w:autoSpaceDE/>
              <w:autoSpaceDN/>
              <w:adjustRightInd/>
              <w:jc w:val="both"/>
              <w:rPr>
                <w:sz w:val="22"/>
                <w:szCs w:val="22"/>
              </w:rPr>
            </w:pPr>
            <w:r w:rsidRPr="00B43E24">
              <w:rPr>
                <w:sz w:val="22"/>
                <w:szCs w:val="22"/>
              </w:rPr>
              <w:t>- концентрация паров нефтепродуктов в газовоздушной среде резервуаров/емкости после проветривания: ниже 20% от нижнего концентрационного предела;</w:t>
            </w:r>
          </w:p>
          <w:p w14:paraId="256CB303" w14:textId="77777777" w:rsidR="00B43E24" w:rsidRPr="00B43E24" w:rsidRDefault="00B43E24" w:rsidP="00B43E24">
            <w:pPr>
              <w:widowControl/>
              <w:autoSpaceDE/>
              <w:autoSpaceDN/>
              <w:adjustRightInd/>
              <w:jc w:val="both"/>
              <w:rPr>
                <w:sz w:val="22"/>
                <w:szCs w:val="22"/>
              </w:rPr>
            </w:pPr>
            <w:r w:rsidRPr="00B43E24">
              <w:rPr>
                <w:sz w:val="22"/>
                <w:szCs w:val="22"/>
              </w:rPr>
              <w:t>- содержание кислорода в воздухе внутри резервуара: 19,5-23,5% по объему;</w:t>
            </w:r>
          </w:p>
          <w:p w14:paraId="561C5307" w14:textId="77777777" w:rsidR="00B43E24" w:rsidRPr="00B43E24" w:rsidRDefault="00B43E24" w:rsidP="00B43E24">
            <w:pPr>
              <w:widowControl/>
              <w:autoSpaceDE/>
              <w:autoSpaceDN/>
              <w:adjustRightInd/>
              <w:jc w:val="both"/>
              <w:rPr>
                <w:sz w:val="22"/>
                <w:szCs w:val="22"/>
              </w:rPr>
            </w:pPr>
            <w:r w:rsidRPr="00B43E24">
              <w:rPr>
                <w:sz w:val="22"/>
                <w:szCs w:val="22"/>
              </w:rPr>
              <w:t>- отсутствие токсичных газов в концентрациях, превышающих ПДК для рабочей зоны.</w:t>
            </w:r>
          </w:p>
          <w:p w14:paraId="17AA24B0" w14:textId="77777777" w:rsidR="00B43E24" w:rsidRPr="00B43E24" w:rsidRDefault="00B43E24" w:rsidP="00B43E24">
            <w:pPr>
              <w:widowControl/>
              <w:autoSpaceDE/>
              <w:autoSpaceDN/>
              <w:adjustRightInd/>
              <w:jc w:val="both"/>
              <w:rPr>
                <w:sz w:val="22"/>
                <w:szCs w:val="22"/>
              </w:rPr>
            </w:pPr>
          </w:p>
          <w:p w14:paraId="754E320D" w14:textId="77777777" w:rsidR="00B43E24" w:rsidRPr="00B43E24" w:rsidRDefault="00B43E24" w:rsidP="00B43E24">
            <w:pPr>
              <w:widowControl/>
              <w:autoSpaceDE/>
              <w:autoSpaceDN/>
              <w:adjustRightInd/>
              <w:jc w:val="both"/>
              <w:rPr>
                <w:spacing w:val="2"/>
                <w:sz w:val="22"/>
                <w:szCs w:val="22"/>
                <w:shd w:val="clear" w:color="auto" w:fill="FFFFFF"/>
              </w:rPr>
            </w:pPr>
            <w:r w:rsidRPr="00B43E24">
              <w:rPr>
                <w:spacing w:val="2"/>
                <w:sz w:val="22"/>
                <w:szCs w:val="22"/>
                <w:shd w:val="clear" w:color="auto" w:fill="FFFFFF"/>
              </w:rPr>
              <w:t>После зачистки резервуары/емкость осматриваются визуально (в присутствии Заказчика) на предмет отсутствия видимых остатков нефтепродуктов, грязи, ржавчины и других загрязнений.</w:t>
            </w:r>
          </w:p>
          <w:p w14:paraId="53E30CD1" w14:textId="77777777" w:rsidR="00B43E24" w:rsidRPr="00B43E24" w:rsidRDefault="00B43E24" w:rsidP="00B43E24">
            <w:pPr>
              <w:widowControl/>
              <w:autoSpaceDE/>
              <w:autoSpaceDN/>
              <w:adjustRightInd/>
              <w:jc w:val="both"/>
              <w:rPr>
                <w:sz w:val="22"/>
                <w:szCs w:val="22"/>
              </w:rPr>
            </w:pPr>
            <w:r w:rsidRPr="00B43E24">
              <w:rPr>
                <w:spacing w:val="2"/>
                <w:sz w:val="22"/>
                <w:szCs w:val="22"/>
                <w:shd w:val="clear" w:color="auto" w:fill="FFFFFF"/>
              </w:rPr>
              <w:t>Проводится анализ воздуха внутри резервуара/емкости на содержание вредных веществ, таких как пары нефтепродуктов, сероводород и другие. Результаты анализа должны соответствовать допустимым нормам, установленным соответствующими стандартами.</w:t>
            </w:r>
          </w:p>
        </w:tc>
      </w:tr>
      <w:tr w:rsidR="00B43E24" w:rsidRPr="00B43E24" w14:paraId="167598A3" w14:textId="77777777" w:rsidTr="001E6446">
        <w:trPr>
          <w:jc w:val="center"/>
        </w:trPr>
        <w:tc>
          <w:tcPr>
            <w:tcW w:w="9889" w:type="dxa"/>
            <w:tcBorders>
              <w:top w:val="single" w:sz="4" w:space="0" w:color="auto"/>
              <w:left w:val="single" w:sz="4" w:space="0" w:color="auto"/>
              <w:bottom w:val="single" w:sz="4" w:space="0" w:color="auto"/>
              <w:right w:val="single" w:sz="4" w:space="0" w:color="auto"/>
            </w:tcBorders>
          </w:tcPr>
          <w:p w14:paraId="78314D76" w14:textId="77777777" w:rsidR="00B43E24" w:rsidRPr="00B43E24" w:rsidRDefault="00B43E24" w:rsidP="00B43E24">
            <w:pPr>
              <w:widowControl/>
              <w:autoSpaceDE/>
              <w:autoSpaceDN/>
              <w:adjustRightInd/>
              <w:ind w:firstLine="567"/>
              <w:jc w:val="center"/>
              <w:rPr>
                <w:b/>
                <w:sz w:val="22"/>
                <w:szCs w:val="22"/>
              </w:rPr>
            </w:pPr>
            <w:r w:rsidRPr="00B43E24">
              <w:rPr>
                <w:b/>
                <w:sz w:val="22"/>
                <w:szCs w:val="22"/>
              </w:rPr>
              <w:t>Подраздел 4.2 Требования по приемке услуг</w:t>
            </w:r>
          </w:p>
        </w:tc>
      </w:tr>
      <w:tr w:rsidR="00B43E24" w:rsidRPr="00B43E24" w14:paraId="3620C595" w14:textId="77777777" w:rsidTr="001E6446">
        <w:trPr>
          <w:jc w:val="center"/>
        </w:trPr>
        <w:tc>
          <w:tcPr>
            <w:tcW w:w="9889" w:type="dxa"/>
            <w:tcBorders>
              <w:top w:val="single" w:sz="4" w:space="0" w:color="auto"/>
              <w:left w:val="single" w:sz="4" w:space="0" w:color="auto"/>
              <w:bottom w:val="single" w:sz="4" w:space="0" w:color="auto"/>
              <w:right w:val="single" w:sz="4" w:space="0" w:color="auto"/>
            </w:tcBorders>
          </w:tcPr>
          <w:p w14:paraId="386D66EE" w14:textId="77777777" w:rsidR="00B43E24" w:rsidRPr="00B43E24" w:rsidRDefault="00B43E24" w:rsidP="00B43E24">
            <w:pPr>
              <w:widowControl/>
              <w:shd w:val="clear" w:color="auto" w:fill="FFFFFF"/>
              <w:autoSpaceDE/>
              <w:autoSpaceDN/>
              <w:adjustRightInd/>
              <w:jc w:val="both"/>
              <w:rPr>
                <w:sz w:val="22"/>
                <w:szCs w:val="22"/>
              </w:rPr>
            </w:pPr>
            <w:r w:rsidRPr="00B43E24">
              <w:rPr>
                <w:sz w:val="22"/>
                <w:szCs w:val="22"/>
              </w:rPr>
              <w:t xml:space="preserve">Прием-передача выполненных работ производится полномочными представителями Сторон после выполнения всех видов работ. </w:t>
            </w:r>
          </w:p>
          <w:p w14:paraId="58127766" w14:textId="77777777" w:rsidR="00B43E24" w:rsidRPr="00B43E24" w:rsidRDefault="00B43E24" w:rsidP="00B43E24">
            <w:pPr>
              <w:widowControl/>
              <w:shd w:val="clear" w:color="auto" w:fill="FFFFFF"/>
              <w:autoSpaceDE/>
              <w:autoSpaceDN/>
              <w:adjustRightInd/>
              <w:jc w:val="both"/>
              <w:rPr>
                <w:sz w:val="22"/>
                <w:szCs w:val="22"/>
              </w:rPr>
            </w:pPr>
            <w:r w:rsidRPr="00B43E24">
              <w:rPr>
                <w:sz w:val="22"/>
                <w:szCs w:val="22"/>
              </w:rPr>
              <w:t xml:space="preserve">По итогам зачистки резервуаров/емкости Исполнитель предоставляет Заказчику Акт зачистки на каждый резервуар/емкость; </w:t>
            </w:r>
            <w:r w:rsidRPr="00B43E24">
              <w:rPr>
                <w:spacing w:val="2"/>
                <w:sz w:val="22"/>
                <w:szCs w:val="22"/>
                <w:shd w:val="clear" w:color="auto" w:fill="FFFFFF"/>
              </w:rPr>
              <w:t>в паспорте резервуара/емкости делается отметка с указанием даты зачистки, а также условий гарантии.</w:t>
            </w:r>
          </w:p>
          <w:p w14:paraId="577B7412" w14:textId="77777777" w:rsidR="00B43E24" w:rsidRPr="00B43E24" w:rsidRDefault="00B43E24" w:rsidP="00B43E24">
            <w:pPr>
              <w:widowControl/>
              <w:shd w:val="clear" w:color="auto" w:fill="FFFFFF"/>
              <w:autoSpaceDE/>
              <w:autoSpaceDN/>
              <w:adjustRightInd/>
              <w:jc w:val="both"/>
              <w:rPr>
                <w:sz w:val="22"/>
                <w:szCs w:val="22"/>
              </w:rPr>
            </w:pPr>
            <w:r w:rsidRPr="00B43E24">
              <w:rPr>
                <w:sz w:val="22"/>
                <w:szCs w:val="22"/>
              </w:rPr>
              <w:t>Заказчик принимает, а Исполнитель сдает работу при предоставлении Акта зачистки, Акта выполненных работ, Акта утилизации шлама и продуктов зачистки, а также пакета документов согласно установленным нормам и требованиям бухгалтерского учета.</w:t>
            </w:r>
          </w:p>
        </w:tc>
      </w:tr>
      <w:tr w:rsidR="00B43E24" w:rsidRPr="00B43E24" w14:paraId="5CECB517" w14:textId="77777777" w:rsidTr="001E6446">
        <w:trPr>
          <w:jc w:val="center"/>
        </w:trPr>
        <w:tc>
          <w:tcPr>
            <w:tcW w:w="9889" w:type="dxa"/>
            <w:tcBorders>
              <w:top w:val="single" w:sz="4" w:space="0" w:color="auto"/>
              <w:left w:val="single" w:sz="4" w:space="0" w:color="auto"/>
              <w:bottom w:val="single" w:sz="4" w:space="0" w:color="auto"/>
              <w:right w:val="single" w:sz="4" w:space="0" w:color="auto"/>
            </w:tcBorders>
          </w:tcPr>
          <w:p w14:paraId="2248C650" w14:textId="77777777" w:rsidR="00B43E24" w:rsidRPr="00B43E24" w:rsidRDefault="00B43E24" w:rsidP="00B43E24">
            <w:pPr>
              <w:widowControl/>
              <w:autoSpaceDE/>
              <w:autoSpaceDN/>
              <w:adjustRightInd/>
              <w:ind w:firstLine="567"/>
              <w:jc w:val="center"/>
              <w:rPr>
                <w:b/>
                <w:sz w:val="22"/>
                <w:szCs w:val="22"/>
              </w:rPr>
            </w:pPr>
            <w:r w:rsidRPr="00B43E24">
              <w:rPr>
                <w:b/>
                <w:sz w:val="22"/>
                <w:szCs w:val="22"/>
              </w:rPr>
              <w:t>Подраздел 4.3 Требования по передаче Заказчику технических и иных документов (оформление результатов оказанных услуг)</w:t>
            </w:r>
          </w:p>
        </w:tc>
      </w:tr>
      <w:tr w:rsidR="00B43E24" w:rsidRPr="00B43E24" w14:paraId="20696A51" w14:textId="77777777" w:rsidTr="001E6446">
        <w:trPr>
          <w:jc w:val="center"/>
        </w:trPr>
        <w:tc>
          <w:tcPr>
            <w:tcW w:w="9889" w:type="dxa"/>
            <w:tcBorders>
              <w:top w:val="single" w:sz="4" w:space="0" w:color="auto"/>
              <w:left w:val="single" w:sz="4" w:space="0" w:color="auto"/>
              <w:bottom w:val="single" w:sz="4" w:space="0" w:color="auto"/>
              <w:right w:val="single" w:sz="4" w:space="0" w:color="auto"/>
            </w:tcBorders>
          </w:tcPr>
          <w:p w14:paraId="7FEC1EE0" w14:textId="77777777" w:rsidR="00B43E24" w:rsidRPr="00B43E24" w:rsidRDefault="00B43E24" w:rsidP="00B43E24">
            <w:pPr>
              <w:widowControl/>
              <w:autoSpaceDE/>
              <w:autoSpaceDN/>
              <w:adjustRightInd/>
              <w:rPr>
                <w:sz w:val="22"/>
                <w:szCs w:val="22"/>
              </w:rPr>
            </w:pPr>
            <w:r w:rsidRPr="00B43E24">
              <w:rPr>
                <w:sz w:val="22"/>
                <w:szCs w:val="22"/>
              </w:rPr>
              <w:t>Подписанный Акт выполненных работ, Акт утилизации продуктов зачистки резервуаров.</w:t>
            </w:r>
          </w:p>
        </w:tc>
      </w:tr>
    </w:tbl>
    <w:p w14:paraId="0720717B" w14:textId="77777777" w:rsidR="00B43E24" w:rsidRPr="00B43E24" w:rsidRDefault="00B43E24" w:rsidP="00B43E24">
      <w:pPr>
        <w:widowControl/>
        <w:autoSpaceDE/>
        <w:autoSpaceDN/>
        <w:adjustRightInd/>
        <w:jc w:val="center"/>
        <w:rPr>
          <w:sz w:val="22"/>
          <w:szCs w:val="22"/>
        </w:rPr>
      </w:pPr>
    </w:p>
    <w:p w14:paraId="02AE3D2D" w14:textId="77777777" w:rsidR="00B43E24" w:rsidRPr="00B43E24" w:rsidRDefault="00B43E24" w:rsidP="00B43E24">
      <w:pPr>
        <w:widowControl/>
        <w:autoSpaceDE/>
        <w:autoSpaceDN/>
        <w:adjustRightInd/>
        <w:ind w:left="360"/>
        <w:jc w:val="center"/>
        <w:rPr>
          <w:sz w:val="22"/>
          <w:szCs w:val="22"/>
        </w:rPr>
      </w:pPr>
      <w:r w:rsidRPr="00B43E24">
        <w:rPr>
          <w:sz w:val="22"/>
          <w:szCs w:val="22"/>
        </w:rPr>
        <w:t>РАЗДЕЛ 5. ТРЕБОВАНИЯ К ТЕХНИЧЕСКОМУ ОБУЧЕНИЮ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3E24" w:rsidRPr="00B43E24" w14:paraId="2BF5DC66" w14:textId="77777777" w:rsidTr="001E6446">
        <w:tc>
          <w:tcPr>
            <w:tcW w:w="9889" w:type="dxa"/>
            <w:tcBorders>
              <w:top w:val="single" w:sz="4" w:space="0" w:color="auto"/>
              <w:left w:val="single" w:sz="4" w:space="0" w:color="auto"/>
              <w:bottom w:val="single" w:sz="4" w:space="0" w:color="auto"/>
              <w:right w:val="single" w:sz="4" w:space="0" w:color="auto"/>
            </w:tcBorders>
          </w:tcPr>
          <w:p w14:paraId="716D9161" w14:textId="77777777" w:rsidR="00B43E24" w:rsidRPr="00B43E24" w:rsidRDefault="00B43E24" w:rsidP="00B43E24">
            <w:pPr>
              <w:widowControl/>
              <w:jc w:val="both"/>
              <w:rPr>
                <w:sz w:val="22"/>
                <w:szCs w:val="22"/>
              </w:rPr>
            </w:pPr>
            <w:r w:rsidRPr="00B43E24">
              <w:rPr>
                <w:sz w:val="22"/>
                <w:szCs w:val="22"/>
              </w:rPr>
              <w:t>Перед началом работ все члены бригады исполнителей проходят инструктаж по правилам безопасного ведения работ и методам оказания первой помощи при несчастных случаях.</w:t>
            </w:r>
          </w:p>
          <w:p w14:paraId="136F32A0" w14:textId="77777777" w:rsidR="00B43E24" w:rsidRPr="00B43E24" w:rsidRDefault="00B43E24" w:rsidP="00B43E24">
            <w:pPr>
              <w:widowControl/>
              <w:jc w:val="both"/>
              <w:rPr>
                <w:sz w:val="22"/>
                <w:szCs w:val="22"/>
              </w:rPr>
            </w:pPr>
            <w:r w:rsidRPr="00B43E24">
              <w:rPr>
                <w:sz w:val="22"/>
                <w:szCs w:val="22"/>
              </w:rPr>
              <w:t>Все специалисты осуществляющие работы по зачистке резервуаров должны иметь соответствующие свидетельства (удостоверения, протоколы): охрана труда, промышленная безопасность, газоопасные работы, электробезопасность, работы по обращению с опасными отходами.</w:t>
            </w:r>
          </w:p>
        </w:tc>
      </w:tr>
    </w:tbl>
    <w:p w14:paraId="1214F858" w14:textId="77777777" w:rsidR="00B43E24" w:rsidRPr="00B43E24" w:rsidRDefault="00B43E24" w:rsidP="00B43E24">
      <w:pPr>
        <w:widowControl/>
        <w:autoSpaceDE/>
        <w:autoSpaceDN/>
        <w:adjustRightInd/>
        <w:ind w:left="360"/>
        <w:jc w:val="center"/>
        <w:rPr>
          <w:sz w:val="22"/>
          <w:szCs w:val="22"/>
        </w:rPr>
      </w:pPr>
    </w:p>
    <w:p w14:paraId="4987FFCA" w14:textId="77777777" w:rsidR="00B43E24" w:rsidRPr="00B43E24" w:rsidRDefault="00B43E24" w:rsidP="00B43E24">
      <w:pPr>
        <w:widowControl/>
        <w:autoSpaceDE/>
        <w:autoSpaceDN/>
        <w:adjustRightInd/>
        <w:ind w:left="360"/>
        <w:jc w:val="center"/>
        <w:rPr>
          <w:sz w:val="22"/>
          <w:szCs w:val="22"/>
        </w:rPr>
      </w:pPr>
      <w:r w:rsidRPr="00B43E24">
        <w:rPr>
          <w:sz w:val="22"/>
          <w:szCs w:val="22"/>
        </w:rPr>
        <w:t>РАЗДЕЛ 6. ПЕРЕЧЕНЬ ПРИНЯТЫХ СОКРАЩЕНИЙ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3E24" w:rsidRPr="00B43E24" w14:paraId="463E210A" w14:textId="77777777" w:rsidTr="001E6446">
        <w:tc>
          <w:tcPr>
            <w:tcW w:w="9889" w:type="dxa"/>
            <w:tcBorders>
              <w:top w:val="single" w:sz="4" w:space="0" w:color="auto"/>
              <w:left w:val="single" w:sz="4" w:space="0" w:color="auto"/>
              <w:bottom w:val="single" w:sz="4" w:space="0" w:color="auto"/>
              <w:right w:val="single" w:sz="4" w:space="0" w:color="auto"/>
            </w:tcBorders>
          </w:tcPr>
          <w:p w14:paraId="016CCE97" w14:textId="77777777" w:rsidR="00B43E24" w:rsidRPr="00B43E24" w:rsidRDefault="00B43E24" w:rsidP="00B43E24">
            <w:pPr>
              <w:widowControl/>
              <w:autoSpaceDE/>
              <w:autoSpaceDN/>
              <w:adjustRightInd/>
              <w:jc w:val="center"/>
              <w:rPr>
                <w:iCs/>
                <w:sz w:val="22"/>
                <w:szCs w:val="22"/>
              </w:rPr>
            </w:pPr>
            <w:r w:rsidRPr="00B43E24">
              <w:rPr>
                <w:iCs/>
                <w:sz w:val="22"/>
                <w:szCs w:val="22"/>
              </w:rPr>
              <w:t>Отсутствует</w:t>
            </w:r>
          </w:p>
        </w:tc>
      </w:tr>
    </w:tbl>
    <w:p w14:paraId="58866096" w14:textId="77777777" w:rsidR="00B43E24" w:rsidRPr="00B43E24" w:rsidRDefault="00B43E24" w:rsidP="00B43E24">
      <w:pPr>
        <w:widowControl/>
        <w:tabs>
          <w:tab w:val="left" w:pos="5670"/>
          <w:tab w:val="left" w:pos="6804"/>
        </w:tabs>
        <w:suppressAutoHyphens/>
        <w:autoSpaceDE/>
        <w:autoSpaceDN/>
        <w:adjustRightInd/>
        <w:jc w:val="center"/>
        <w:rPr>
          <w:sz w:val="22"/>
          <w:szCs w:val="22"/>
        </w:rPr>
      </w:pPr>
    </w:p>
    <w:p w14:paraId="36344BA3" w14:textId="77777777" w:rsidR="00B43E24" w:rsidRPr="00B43E24" w:rsidRDefault="00B43E24" w:rsidP="00B43E24">
      <w:pPr>
        <w:widowControl/>
        <w:tabs>
          <w:tab w:val="left" w:pos="5670"/>
          <w:tab w:val="left" w:pos="6804"/>
        </w:tabs>
        <w:suppressAutoHyphens/>
        <w:autoSpaceDE/>
        <w:autoSpaceDN/>
        <w:adjustRightInd/>
        <w:jc w:val="center"/>
        <w:rPr>
          <w:sz w:val="22"/>
          <w:szCs w:val="22"/>
        </w:rPr>
      </w:pPr>
      <w:r w:rsidRPr="00B43E24">
        <w:rPr>
          <w:sz w:val="22"/>
          <w:szCs w:val="22"/>
        </w:rPr>
        <w:t>РАЗДЕЛ 7. ПЕРЕЧЕНЬ ПРИЛОЖЕНИЙ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3E24" w:rsidRPr="00B43E24" w14:paraId="1B6A089C" w14:textId="77777777" w:rsidTr="001E6446">
        <w:tc>
          <w:tcPr>
            <w:tcW w:w="9889" w:type="dxa"/>
            <w:tcBorders>
              <w:top w:val="single" w:sz="4" w:space="0" w:color="auto"/>
              <w:left w:val="single" w:sz="4" w:space="0" w:color="auto"/>
              <w:bottom w:val="single" w:sz="4" w:space="0" w:color="auto"/>
              <w:right w:val="single" w:sz="4" w:space="0" w:color="auto"/>
            </w:tcBorders>
          </w:tcPr>
          <w:p w14:paraId="0F466A55" w14:textId="77777777" w:rsidR="00B43E24" w:rsidRPr="00B43E24" w:rsidRDefault="00B43E24" w:rsidP="00B43E24">
            <w:pPr>
              <w:widowControl/>
              <w:jc w:val="center"/>
              <w:rPr>
                <w:rFonts w:eastAsia="Calibri"/>
                <w:iCs/>
                <w:sz w:val="22"/>
                <w:szCs w:val="22"/>
              </w:rPr>
            </w:pPr>
            <w:r w:rsidRPr="00B43E24">
              <w:rPr>
                <w:rFonts w:eastAsia="Calibri"/>
                <w:iCs/>
                <w:sz w:val="22"/>
                <w:szCs w:val="22"/>
              </w:rPr>
              <w:t>Отсутствует</w:t>
            </w:r>
          </w:p>
        </w:tc>
      </w:tr>
    </w:tbl>
    <w:p w14:paraId="4DD91852" w14:textId="77777777" w:rsidR="00B43E24" w:rsidRPr="00B66548" w:rsidRDefault="00B43E24" w:rsidP="009E7D03">
      <w:pPr>
        <w:shd w:val="clear" w:color="auto" w:fill="FFFFFF"/>
        <w:jc w:val="right"/>
        <w:rPr>
          <w:b/>
          <w:sz w:val="22"/>
          <w:szCs w:val="22"/>
        </w:rPr>
      </w:pPr>
    </w:p>
    <w:p w14:paraId="1C86DEDA" w14:textId="77777777" w:rsidR="00B43E24" w:rsidRPr="00B66548" w:rsidRDefault="00B43E24" w:rsidP="009E7D03">
      <w:pPr>
        <w:shd w:val="clear" w:color="auto" w:fill="FFFFFF"/>
        <w:jc w:val="right"/>
        <w:rPr>
          <w:b/>
          <w:sz w:val="22"/>
          <w:szCs w:val="22"/>
        </w:rPr>
      </w:pPr>
    </w:p>
    <w:p w14:paraId="7D201B98" w14:textId="77777777" w:rsidR="00B43E24" w:rsidRPr="00B66548" w:rsidRDefault="00B43E24" w:rsidP="009E7D03">
      <w:pPr>
        <w:shd w:val="clear" w:color="auto" w:fill="FFFFFF"/>
        <w:jc w:val="right"/>
        <w:rPr>
          <w:b/>
          <w:sz w:val="22"/>
          <w:szCs w:val="22"/>
        </w:rPr>
      </w:pPr>
    </w:p>
    <w:p w14:paraId="53CFA495" w14:textId="77777777" w:rsidR="00B43E24" w:rsidRPr="00B66548" w:rsidRDefault="00B43E24" w:rsidP="009E7D03">
      <w:pPr>
        <w:shd w:val="clear" w:color="auto" w:fill="FFFFFF"/>
        <w:jc w:val="right"/>
        <w:rPr>
          <w:b/>
          <w:sz w:val="22"/>
          <w:szCs w:val="22"/>
        </w:rPr>
      </w:pPr>
    </w:p>
    <w:p w14:paraId="5FE9C676" w14:textId="77777777" w:rsidR="00B43E24" w:rsidRPr="00B66548" w:rsidRDefault="00B43E24" w:rsidP="009E7D03">
      <w:pPr>
        <w:shd w:val="clear" w:color="auto" w:fill="FFFFFF"/>
        <w:jc w:val="right"/>
        <w:rPr>
          <w:b/>
          <w:sz w:val="22"/>
          <w:szCs w:val="22"/>
        </w:rPr>
      </w:pPr>
    </w:p>
    <w:p w14:paraId="266F9102" w14:textId="77777777" w:rsidR="00B43E24" w:rsidRPr="00B66548" w:rsidRDefault="00B43E24" w:rsidP="009E7D03">
      <w:pPr>
        <w:shd w:val="clear" w:color="auto" w:fill="FFFFFF"/>
        <w:jc w:val="right"/>
        <w:rPr>
          <w:b/>
          <w:sz w:val="22"/>
          <w:szCs w:val="22"/>
        </w:rPr>
      </w:pPr>
    </w:p>
    <w:p w14:paraId="211AC209" w14:textId="77777777" w:rsidR="00B43E24" w:rsidRPr="00B66548" w:rsidRDefault="00B43E24" w:rsidP="009E7D03">
      <w:pPr>
        <w:shd w:val="clear" w:color="auto" w:fill="FFFFFF"/>
        <w:jc w:val="right"/>
        <w:rPr>
          <w:b/>
          <w:sz w:val="22"/>
          <w:szCs w:val="22"/>
        </w:rPr>
      </w:pPr>
    </w:p>
    <w:p w14:paraId="1A92919D" w14:textId="77777777" w:rsidR="00B43E24" w:rsidRPr="00B66548" w:rsidRDefault="00B43E24" w:rsidP="009E7D03">
      <w:pPr>
        <w:shd w:val="clear" w:color="auto" w:fill="FFFFFF"/>
        <w:jc w:val="right"/>
        <w:rPr>
          <w:b/>
          <w:sz w:val="22"/>
          <w:szCs w:val="22"/>
        </w:rPr>
      </w:pPr>
    </w:p>
    <w:p w14:paraId="03E8EC4F" w14:textId="77777777" w:rsidR="00B43E24" w:rsidRPr="00B66548" w:rsidRDefault="00B43E24" w:rsidP="009E7D03">
      <w:pPr>
        <w:shd w:val="clear" w:color="auto" w:fill="FFFFFF"/>
        <w:jc w:val="right"/>
        <w:rPr>
          <w:b/>
          <w:sz w:val="22"/>
          <w:szCs w:val="22"/>
        </w:rPr>
      </w:pPr>
    </w:p>
    <w:p w14:paraId="19BE55FD" w14:textId="77777777" w:rsidR="00B43E24" w:rsidRPr="00B66548" w:rsidRDefault="00B43E24" w:rsidP="009E7D03">
      <w:pPr>
        <w:shd w:val="clear" w:color="auto" w:fill="FFFFFF"/>
        <w:jc w:val="right"/>
        <w:rPr>
          <w:b/>
          <w:sz w:val="22"/>
          <w:szCs w:val="22"/>
        </w:rPr>
      </w:pPr>
    </w:p>
    <w:p w14:paraId="35F582BC" w14:textId="77777777" w:rsidR="00B43E24" w:rsidRPr="00B66548" w:rsidRDefault="00B43E24" w:rsidP="009E7D03">
      <w:pPr>
        <w:shd w:val="clear" w:color="auto" w:fill="FFFFFF"/>
        <w:jc w:val="right"/>
        <w:rPr>
          <w:b/>
          <w:sz w:val="22"/>
          <w:szCs w:val="22"/>
        </w:rPr>
      </w:pPr>
    </w:p>
    <w:p w14:paraId="26A52623" w14:textId="77777777" w:rsidR="00B43E24" w:rsidRPr="00B66548" w:rsidRDefault="00B43E24" w:rsidP="009E7D03">
      <w:pPr>
        <w:shd w:val="clear" w:color="auto" w:fill="FFFFFF"/>
        <w:jc w:val="right"/>
        <w:rPr>
          <w:b/>
          <w:sz w:val="22"/>
          <w:szCs w:val="22"/>
        </w:rPr>
      </w:pPr>
    </w:p>
    <w:p w14:paraId="28B4DD44" w14:textId="77777777" w:rsidR="00B43E24" w:rsidRPr="00B66548" w:rsidRDefault="00B43E24" w:rsidP="009E7D03">
      <w:pPr>
        <w:shd w:val="clear" w:color="auto" w:fill="FFFFFF"/>
        <w:jc w:val="right"/>
        <w:rPr>
          <w:b/>
          <w:sz w:val="22"/>
          <w:szCs w:val="22"/>
        </w:rPr>
      </w:pPr>
    </w:p>
    <w:p w14:paraId="3D99374B" w14:textId="77777777" w:rsidR="00B43E24" w:rsidRPr="00B66548" w:rsidRDefault="00B43E24" w:rsidP="009E7D03">
      <w:pPr>
        <w:shd w:val="clear" w:color="auto" w:fill="FFFFFF"/>
        <w:jc w:val="right"/>
        <w:rPr>
          <w:b/>
          <w:sz w:val="22"/>
          <w:szCs w:val="22"/>
        </w:rPr>
      </w:pPr>
    </w:p>
    <w:p w14:paraId="39EB1DED" w14:textId="77777777" w:rsidR="00825313" w:rsidRDefault="00825313" w:rsidP="009E7D03">
      <w:pPr>
        <w:shd w:val="clear" w:color="auto" w:fill="FFFFFF"/>
        <w:jc w:val="right"/>
        <w:rPr>
          <w:b/>
          <w:sz w:val="22"/>
          <w:szCs w:val="22"/>
        </w:rPr>
      </w:pPr>
    </w:p>
    <w:p w14:paraId="0BE7D33C" w14:textId="77777777" w:rsidR="00825313" w:rsidRDefault="00825313" w:rsidP="009E7D03">
      <w:pPr>
        <w:shd w:val="clear" w:color="auto" w:fill="FFFFFF"/>
        <w:jc w:val="right"/>
        <w:rPr>
          <w:b/>
          <w:sz w:val="22"/>
          <w:szCs w:val="22"/>
        </w:rPr>
      </w:pPr>
    </w:p>
    <w:p w14:paraId="579F58DF" w14:textId="77777777" w:rsidR="00825313" w:rsidRDefault="00825313" w:rsidP="009E7D03">
      <w:pPr>
        <w:shd w:val="clear" w:color="auto" w:fill="FFFFFF"/>
        <w:jc w:val="right"/>
        <w:rPr>
          <w:b/>
          <w:sz w:val="22"/>
          <w:szCs w:val="22"/>
        </w:rPr>
      </w:pPr>
    </w:p>
    <w:p w14:paraId="17214612" w14:textId="77777777" w:rsidR="00825313" w:rsidRDefault="00825313" w:rsidP="009E7D03">
      <w:pPr>
        <w:shd w:val="clear" w:color="auto" w:fill="FFFFFF"/>
        <w:jc w:val="right"/>
        <w:rPr>
          <w:b/>
          <w:sz w:val="22"/>
          <w:szCs w:val="22"/>
        </w:rPr>
      </w:pPr>
    </w:p>
    <w:p w14:paraId="7289D8F5" w14:textId="77777777" w:rsidR="000F7395" w:rsidRPr="00B66548" w:rsidRDefault="009E7D03" w:rsidP="009E7D03">
      <w:pPr>
        <w:shd w:val="clear" w:color="auto" w:fill="FFFFFF"/>
        <w:jc w:val="right"/>
        <w:rPr>
          <w:b/>
          <w:sz w:val="22"/>
          <w:szCs w:val="22"/>
        </w:rPr>
      </w:pPr>
      <w:r w:rsidRPr="00B66548">
        <w:rPr>
          <w:b/>
          <w:sz w:val="22"/>
          <w:szCs w:val="22"/>
        </w:rPr>
        <w:t>Приложение №</w:t>
      </w:r>
      <w:r w:rsidR="0041178A" w:rsidRPr="00B66548">
        <w:rPr>
          <w:b/>
          <w:sz w:val="22"/>
          <w:szCs w:val="22"/>
        </w:rPr>
        <w:t xml:space="preserve"> </w:t>
      </w:r>
      <w:r w:rsidR="00825313">
        <w:rPr>
          <w:b/>
          <w:sz w:val="22"/>
          <w:szCs w:val="22"/>
        </w:rPr>
        <w:t>2</w:t>
      </w:r>
      <w:r w:rsidR="007F7E11" w:rsidRPr="00B66548">
        <w:rPr>
          <w:b/>
          <w:sz w:val="22"/>
          <w:szCs w:val="22"/>
        </w:rPr>
        <w:t xml:space="preserve"> к договору №____</w:t>
      </w:r>
      <w:r w:rsidRPr="00B66548">
        <w:rPr>
          <w:b/>
          <w:sz w:val="22"/>
          <w:szCs w:val="22"/>
        </w:rPr>
        <w:t xml:space="preserve"> </w:t>
      </w:r>
      <w:r w:rsidR="000F7395" w:rsidRPr="00B66548">
        <w:rPr>
          <w:b/>
          <w:sz w:val="22"/>
          <w:szCs w:val="22"/>
        </w:rPr>
        <w:t xml:space="preserve">от </w:t>
      </w:r>
      <w:r w:rsidR="005F1E11" w:rsidRPr="00B66548">
        <w:rPr>
          <w:b/>
          <w:sz w:val="22"/>
          <w:szCs w:val="22"/>
        </w:rPr>
        <w:t>______________г</w:t>
      </w:r>
      <w:r w:rsidR="000F7395" w:rsidRPr="00B66548">
        <w:rPr>
          <w:b/>
          <w:sz w:val="22"/>
          <w:szCs w:val="22"/>
        </w:rPr>
        <w:t>.</w:t>
      </w:r>
    </w:p>
    <w:p w14:paraId="2D552697" w14:textId="77777777" w:rsidR="009E7D03" w:rsidRPr="00B66548" w:rsidRDefault="009E7D03" w:rsidP="009E7D03">
      <w:pPr>
        <w:shd w:val="clear" w:color="auto" w:fill="FFFFFF"/>
        <w:jc w:val="right"/>
        <w:rPr>
          <w:b/>
          <w:sz w:val="22"/>
          <w:szCs w:val="22"/>
        </w:rPr>
      </w:pPr>
    </w:p>
    <w:p w14:paraId="36B644CD" w14:textId="77777777" w:rsidR="009E7D03" w:rsidRPr="00B66548" w:rsidRDefault="009E7D03" w:rsidP="009E7D03">
      <w:pPr>
        <w:spacing w:line="276" w:lineRule="auto"/>
        <w:ind w:left="-851" w:right="-850"/>
        <w:jc w:val="center"/>
        <w:rPr>
          <w:b/>
          <w:sz w:val="22"/>
          <w:szCs w:val="22"/>
        </w:rPr>
      </w:pPr>
    </w:p>
    <w:p w14:paraId="097A2D11" w14:textId="77777777" w:rsidR="009E7D03" w:rsidRPr="00B66548" w:rsidRDefault="007F7E11" w:rsidP="009E7D03">
      <w:pPr>
        <w:spacing w:line="276" w:lineRule="auto"/>
        <w:ind w:left="-851" w:right="-850"/>
        <w:jc w:val="center"/>
        <w:rPr>
          <w:b/>
          <w:caps/>
          <w:sz w:val="22"/>
          <w:szCs w:val="22"/>
        </w:rPr>
      </w:pPr>
      <w:r w:rsidRPr="00B66548">
        <w:rPr>
          <w:b/>
          <w:caps/>
          <w:sz w:val="22"/>
          <w:szCs w:val="22"/>
        </w:rPr>
        <w:t xml:space="preserve">Перечень работ </w:t>
      </w:r>
    </w:p>
    <w:p w14:paraId="2F1F8852" w14:textId="77777777" w:rsidR="007F7E11" w:rsidRPr="00B66548" w:rsidRDefault="007F7E11" w:rsidP="009E7D03">
      <w:pPr>
        <w:spacing w:line="276" w:lineRule="auto"/>
        <w:ind w:left="-851" w:right="-850"/>
        <w:jc w:val="center"/>
        <w:rPr>
          <w:b/>
          <w:i/>
          <w:caps/>
          <w:sz w:val="22"/>
          <w:szCs w:val="22"/>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5691"/>
        <w:gridCol w:w="2639"/>
      </w:tblGrid>
      <w:tr w:rsidR="009E7D03" w:rsidRPr="00B66548" w14:paraId="3323F202" w14:textId="77777777" w:rsidTr="00B577B6">
        <w:trPr>
          <w:trHeight w:hRule="exact" w:val="589"/>
          <w:jc w:val="center"/>
        </w:trPr>
        <w:tc>
          <w:tcPr>
            <w:tcW w:w="1459" w:type="dxa"/>
            <w:vAlign w:val="center"/>
          </w:tcPr>
          <w:p w14:paraId="67BD6C88" w14:textId="77777777" w:rsidR="009E7D03" w:rsidRPr="00B66548" w:rsidRDefault="009E7D03" w:rsidP="00B577B6">
            <w:pPr>
              <w:jc w:val="center"/>
              <w:rPr>
                <w:b/>
                <w:sz w:val="22"/>
                <w:szCs w:val="22"/>
              </w:rPr>
            </w:pPr>
            <w:r w:rsidRPr="00B66548">
              <w:rPr>
                <w:b/>
                <w:sz w:val="22"/>
                <w:szCs w:val="22"/>
              </w:rPr>
              <w:t>№ п/п</w:t>
            </w:r>
          </w:p>
        </w:tc>
        <w:tc>
          <w:tcPr>
            <w:tcW w:w="5691" w:type="dxa"/>
            <w:vAlign w:val="center"/>
          </w:tcPr>
          <w:p w14:paraId="68F986D4" w14:textId="77777777" w:rsidR="009E7D03" w:rsidRPr="00B66548" w:rsidRDefault="009E7D03" w:rsidP="00B577B6">
            <w:pPr>
              <w:jc w:val="center"/>
              <w:rPr>
                <w:b/>
                <w:sz w:val="22"/>
                <w:szCs w:val="22"/>
              </w:rPr>
            </w:pPr>
            <w:r w:rsidRPr="00B66548">
              <w:rPr>
                <w:b/>
                <w:sz w:val="22"/>
                <w:szCs w:val="22"/>
              </w:rPr>
              <w:t>Наименование</w:t>
            </w:r>
          </w:p>
        </w:tc>
        <w:tc>
          <w:tcPr>
            <w:tcW w:w="2639" w:type="dxa"/>
          </w:tcPr>
          <w:p w14:paraId="47B662A9" w14:textId="77777777" w:rsidR="009E7D03" w:rsidRPr="00B66548" w:rsidRDefault="009E7D03" w:rsidP="00B577B6">
            <w:pPr>
              <w:jc w:val="center"/>
              <w:rPr>
                <w:b/>
                <w:bCs/>
                <w:sz w:val="22"/>
                <w:szCs w:val="22"/>
              </w:rPr>
            </w:pPr>
            <w:r w:rsidRPr="00B66548">
              <w:rPr>
                <w:b/>
                <w:sz w:val="22"/>
                <w:szCs w:val="22"/>
              </w:rPr>
              <w:t>Стоимость в руб. с НДС</w:t>
            </w:r>
          </w:p>
          <w:p w14:paraId="3AF3B999" w14:textId="77777777" w:rsidR="009E7D03" w:rsidRPr="00B66548" w:rsidRDefault="009E7D03" w:rsidP="00B577B6">
            <w:pPr>
              <w:jc w:val="center"/>
              <w:rPr>
                <w:b/>
                <w:sz w:val="22"/>
                <w:szCs w:val="22"/>
              </w:rPr>
            </w:pPr>
          </w:p>
        </w:tc>
      </w:tr>
      <w:tr w:rsidR="009E7D03" w:rsidRPr="00B66548" w14:paraId="50EDA0FE" w14:textId="77777777" w:rsidTr="00E3072E">
        <w:trPr>
          <w:trHeight w:hRule="exact" w:val="900"/>
          <w:jc w:val="center"/>
        </w:trPr>
        <w:tc>
          <w:tcPr>
            <w:tcW w:w="1459" w:type="dxa"/>
            <w:vAlign w:val="center"/>
          </w:tcPr>
          <w:p w14:paraId="0507FEE3" w14:textId="77777777" w:rsidR="009E7D03" w:rsidRPr="00B66548" w:rsidRDefault="009E7D03" w:rsidP="00B577B6">
            <w:pPr>
              <w:jc w:val="center"/>
              <w:rPr>
                <w:sz w:val="22"/>
                <w:szCs w:val="22"/>
              </w:rPr>
            </w:pPr>
            <w:r w:rsidRPr="00B66548">
              <w:rPr>
                <w:sz w:val="22"/>
                <w:szCs w:val="22"/>
              </w:rPr>
              <w:t>1</w:t>
            </w:r>
          </w:p>
        </w:tc>
        <w:tc>
          <w:tcPr>
            <w:tcW w:w="5691" w:type="dxa"/>
            <w:vAlign w:val="center"/>
          </w:tcPr>
          <w:p w14:paraId="1EC9FADF" w14:textId="77777777" w:rsidR="009E7D03" w:rsidRPr="00B66548" w:rsidRDefault="00E3072E" w:rsidP="009306BD">
            <w:pPr>
              <w:rPr>
                <w:sz w:val="22"/>
                <w:szCs w:val="22"/>
              </w:rPr>
            </w:pPr>
            <w:r w:rsidRPr="00B66548">
              <w:rPr>
                <w:sz w:val="22"/>
                <w:szCs w:val="22"/>
              </w:rPr>
              <w:t>Зачистка резервуара от остатка нефтепродуктов РГС-60</w:t>
            </w:r>
          </w:p>
        </w:tc>
        <w:tc>
          <w:tcPr>
            <w:tcW w:w="2639" w:type="dxa"/>
          </w:tcPr>
          <w:p w14:paraId="45A9FD86" w14:textId="77777777" w:rsidR="009E7D03" w:rsidRPr="00B66548" w:rsidRDefault="009E7D03" w:rsidP="00B577B6">
            <w:pPr>
              <w:rPr>
                <w:sz w:val="22"/>
                <w:szCs w:val="22"/>
              </w:rPr>
            </w:pPr>
          </w:p>
          <w:p w14:paraId="256FE695" w14:textId="77777777" w:rsidR="009E7D03" w:rsidRPr="00B66548" w:rsidRDefault="009E7D03" w:rsidP="00B577B6">
            <w:pPr>
              <w:jc w:val="center"/>
              <w:rPr>
                <w:b/>
                <w:bCs/>
                <w:sz w:val="22"/>
                <w:szCs w:val="22"/>
              </w:rPr>
            </w:pPr>
          </w:p>
        </w:tc>
      </w:tr>
      <w:tr w:rsidR="00E3072E" w:rsidRPr="00B66548" w14:paraId="41DCAF54" w14:textId="77777777" w:rsidTr="00E3072E">
        <w:trPr>
          <w:trHeight w:hRule="exact" w:val="855"/>
          <w:jc w:val="center"/>
        </w:trPr>
        <w:tc>
          <w:tcPr>
            <w:tcW w:w="1459" w:type="dxa"/>
            <w:vAlign w:val="center"/>
          </w:tcPr>
          <w:p w14:paraId="47461953" w14:textId="77777777" w:rsidR="00E3072E" w:rsidRPr="00B66548" w:rsidRDefault="00E3072E" w:rsidP="00B577B6">
            <w:pPr>
              <w:jc w:val="center"/>
              <w:rPr>
                <w:sz w:val="22"/>
                <w:szCs w:val="22"/>
              </w:rPr>
            </w:pPr>
            <w:r w:rsidRPr="00B66548">
              <w:rPr>
                <w:sz w:val="22"/>
                <w:szCs w:val="22"/>
              </w:rPr>
              <w:t>2</w:t>
            </w:r>
          </w:p>
        </w:tc>
        <w:tc>
          <w:tcPr>
            <w:tcW w:w="5691" w:type="dxa"/>
            <w:vAlign w:val="center"/>
          </w:tcPr>
          <w:p w14:paraId="674651F4" w14:textId="77777777" w:rsidR="00E3072E" w:rsidRPr="00B66548" w:rsidRDefault="00E3072E" w:rsidP="009306BD">
            <w:pPr>
              <w:rPr>
                <w:sz w:val="22"/>
                <w:szCs w:val="22"/>
              </w:rPr>
            </w:pPr>
            <w:r w:rsidRPr="00B66548">
              <w:rPr>
                <w:sz w:val="22"/>
                <w:szCs w:val="22"/>
              </w:rPr>
              <w:t>Зачистка резервуара от остатка нефтепродуктов РГС-60</w:t>
            </w:r>
          </w:p>
        </w:tc>
        <w:tc>
          <w:tcPr>
            <w:tcW w:w="2639" w:type="dxa"/>
          </w:tcPr>
          <w:p w14:paraId="0FC2DE74" w14:textId="77777777" w:rsidR="00E3072E" w:rsidRPr="00B66548" w:rsidRDefault="00E3072E" w:rsidP="00B577B6">
            <w:pPr>
              <w:rPr>
                <w:sz w:val="22"/>
                <w:szCs w:val="22"/>
              </w:rPr>
            </w:pPr>
          </w:p>
        </w:tc>
      </w:tr>
      <w:tr w:rsidR="00E3072E" w:rsidRPr="00B66548" w14:paraId="08BC142E" w14:textId="77777777" w:rsidTr="00E3072E">
        <w:trPr>
          <w:trHeight w:hRule="exact" w:val="570"/>
          <w:jc w:val="center"/>
        </w:trPr>
        <w:tc>
          <w:tcPr>
            <w:tcW w:w="1459" w:type="dxa"/>
            <w:vAlign w:val="center"/>
          </w:tcPr>
          <w:p w14:paraId="4A3F0348" w14:textId="77777777" w:rsidR="00E3072E" w:rsidRPr="00B66548" w:rsidRDefault="00E3072E" w:rsidP="00B577B6">
            <w:pPr>
              <w:jc w:val="center"/>
              <w:rPr>
                <w:sz w:val="22"/>
                <w:szCs w:val="22"/>
              </w:rPr>
            </w:pPr>
            <w:r w:rsidRPr="00B66548">
              <w:rPr>
                <w:sz w:val="22"/>
                <w:szCs w:val="22"/>
              </w:rPr>
              <w:t>3</w:t>
            </w:r>
          </w:p>
        </w:tc>
        <w:tc>
          <w:tcPr>
            <w:tcW w:w="5691" w:type="dxa"/>
            <w:vAlign w:val="center"/>
          </w:tcPr>
          <w:p w14:paraId="6E6DABDB" w14:textId="77777777" w:rsidR="00E3072E" w:rsidRPr="00B66548" w:rsidRDefault="00E3072E" w:rsidP="009306BD">
            <w:pPr>
              <w:rPr>
                <w:sz w:val="22"/>
                <w:szCs w:val="22"/>
              </w:rPr>
            </w:pPr>
            <w:r w:rsidRPr="00B66548">
              <w:rPr>
                <w:sz w:val="22"/>
                <w:szCs w:val="22"/>
              </w:rPr>
              <w:t>Зачистка резервуара от остатка нефтепродуктов РГС-50</w:t>
            </w:r>
          </w:p>
        </w:tc>
        <w:tc>
          <w:tcPr>
            <w:tcW w:w="2639" w:type="dxa"/>
          </w:tcPr>
          <w:p w14:paraId="0066F470" w14:textId="77777777" w:rsidR="00E3072E" w:rsidRPr="00B66548" w:rsidRDefault="00E3072E" w:rsidP="00B577B6">
            <w:pPr>
              <w:rPr>
                <w:sz w:val="22"/>
                <w:szCs w:val="22"/>
              </w:rPr>
            </w:pPr>
          </w:p>
        </w:tc>
      </w:tr>
      <w:tr w:rsidR="00E3072E" w:rsidRPr="00B66548" w14:paraId="7F9BD5D0" w14:textId="77777777" w:rsidTr="00E3072E">
        <w:trPr>
          <w:trHeight w:hRule="exact" w:val="706"/>
          <w:jc w:val="center"/>
        </w:trPr>
        <w:tc>
          <w:tcPr>
            <w:tcW w:w="1459" w:type="dxa"/>
            <w:vAlign w:val="center"/>
          </w:tcPr>
          <w:p w14:paraId="325ED1A0" w14:textId="77777777" w:rsidR="00E3072E" w:rsidRPr="00B66548" w:rsidRDefault="00E3072E" w:rsidP="00B577B6">
            <w:pPr>
              <w:jc w:val="center"/>
              <w:rPr>
                <w:sz w:val="22"/>
                <w:szCs w:val="22"/>
              </w:rPr>
            </w:pPr>
            <w:r w:rsidRPr="00B66548">
              <w:rPr>
                <w:sz w:val="22"/>
                <w:szCs w:val="22"/>
              </w:rPr>
              <w:t>4</w:t>
            </w:r>
          </w:p>
        </w:tc>
        <w:tc>
          <w:tcPr>
            <w:tcW w:w="5691" w:type="dxa"/>
            <w:vAlign w:val="center"/>
          </w:tcPr>
          <w:p w14:paraId="7A9CAFB8" w14:textId="77777777" w:rsidR="00E3072E" w:rsidRPr="00B66548" w:rsidRDefault="00E3072E" w:rsidP="009306BD">
            <w:pPr>
              <w:rPr>
                <w:sz w:val="22"/>
                <w:szCs w:val="22"/>
              </w:rPr>
            </w:pPr>
            <w:r w:rsidRPr="00B66548">
              <w:rPr>
                <w:sz w:val="22"/>
                <w:szCs w:val="22"/>
              </w:rPr>
              <w:t>Зачистка резервуара от остатка нефтепродуктов РГС-50</w:t>
            </w:r>
          </w:p>
        </w:tc>
        <w:tc>
          <w:tcPr>
            <w:tcW w:w="2639" w:type="dxa"/>
          </w:tcPr>
          <w:p w14:paraId="680E172C" w14:textId="77777777" w:rsidR="00E3072E" w:rsidRPr="00B66548" w:rsidRDefault="00E3072E" w:rsidP="00B577B6">
            <w:pPr>
              <w:rPr>
                <w:sz w:val="22"/>
                <w:szCs w:val="22"/>
              </w:rPr>
            </w:pPr>
          </w:p>
        </w:tc>
      </w:tr>
      <w:tr w:rsidR="00E3072E" w:rsidRPr="00B66548" w14:paraId="41C13405" w14:textId="77777777" w:rsidTr="00E3072E">
        <w:trPr>
          <w:trHeight w:hRule="exact" w:val="560"/>
          <w:jc w:val="center"/>
        </w:trPr>
        <w:tc>
          <w:tcPr>
            <w:tcW w:w="1459" w:type="dxa"/>
            <w:vAlign w:val="center"/>
          </w:tcPr>
          <w:p w14:paraId="18667CCF" w14:textId="77777777" w:rsidR="00E3072E" w:rsidRPr="00B66548" w:rsidRDefault="00E3072E" w:rsidP="00B577B6">
            <w:pPr>
              <w:jc w:val="center"/>
              <w:rPr>
                <w:sz w:val="22"/>
                <w:szCs w:val="22"/>
              </w:rPr>
            </w:pPr>
            <w:r w:rsidRPr="00B66548">
              <w:rPr>
                <w:sz w:val="22"/>
                <w:szCs w:val="22"/>
              </w:rPr>
              <w:t>5</w:t>
            </w:r>
          </w:p>
        </w:tc>
        <w:tc>
          <w:tcPr>
            <w:tcW w:w="5691" w:type="dxa"/>
            <w:vAlign w:val="center"/>
          </w:tcPr>
          <w:p w14:paraId="2ECEC893" w14:textId="77777777" w:rsidR="00E3072E" w:rsidRPr="00B66548" w:rsidRDefault="00E3072E" w:rsidP="009306BD">
            <w:pPr>
              <w:rPr>
                <w:sz w:val="22"/>
                <w:szCs w:val="22"/>
              </w:rPr>
            </w:pPr>
            <w:r w:rsidRPr="00B66548">
              <w:rPr>
                <w:sz w:val="22"/>
                <w:szCs w:val="22"/>
              </w:rPr>
              <w:t>Зачистка резервуара от остатка нефтепродуктов РГС-10</w:t>
            </w:r>
          </w:p>
        </w:tc>
        <w:tc>
          <w:tcPr>
            <w:tcW w:w="2639" w:type="dxa"/>
          </w:tcPr>
          <w:p w14:paraId="4DF16BCB" w14:textId="77777777" w:rsidR="00E3072E" w:rsidRPr="00B66548" w:rsidRDefault="00E3072E" w:rsidP="00B577B6">
            <w:pPr>
              <w:rPr>
                <w:sz w:val="22"/>
                <w:szCs w:val="22"/>
              </w:rPr>
            </w:pPr>
          </w:p>
        </w:tc>
      </w:tr>
      <w:tr w:rsidR="00E3072E" w:rsidRPr="00B66548" w14:paraId="47E8D52C" w14:textId="77777777" w:rsidTr="00E3072E">
        <w:trPr>
          <w:trHeight w:hRule="exact" w:val="568"/>
          <w:jc w:val="center"/>
        </w:trPr>
        <w:tc>
          <w:tcPr>
            <w:tcW w:w="1459" w:type="dxa"/>
            <w:vAlign w:val="center"/>
          </w:tcPr>
          <w:p w14:paraId="2BF58586" w14:textId="77777777" w:rsidR="00E3072E" w:rsidRPr="00B66548" w:rsidRDefault="00E3072E" w:rsidP="00B577B6">
            <w:pPr>
              <w:jc w:val="center"/>
              <w:rPr>
                <w:sz w:val="22"/>
                <w:szCs w:val="22"/>
              </w:rPr>
            </w:pPr>
            <w:r w:rsidRPr="00B66548">
              <w:rPr>
                <w:sz w:val="22"/>
                <w:szCs w:val="22"/>
              </w:rPr>
              <w:t>6</w:t>
            </w:r>
          </w:p>
        </w:tc>
        <w:tc>
          <w:tcPr>
            <w:tcW w:w="5691" w:type="dxa"/>
            <w:vAlign w:val="center"/>
          </w:tcPr>
          <w:p w14:paraId="05103A21" w14:textId="77777777" w:rsidR="00E3072E" w:rsidRPr="00B66548" w:rsidRDefault="00E3072E" w:rsidP="009306BD">
            <w:pPr>
              <w:rPr>
                <w:sz w:val="22"/>
                <w:szCs w:val="22"/>
              </w:rPr>
            </w:pPr>
            <w:r w:rsidRPr="00B66548">
              <w:rPr>
                <w:sz w:val="22"/>
                <w:szCs w:val="22"/>
              </w:rPr>
              <w:t>Зачистка АТЗ объемом 11 м.куб</w:t>
            </w:r>
          </w:p>
        </w:tc>
        <w:tc>
          <w:tcPr>
            <w:tcW w:w="2639" w:type="dxa"/>
          </w:tcPr>
          <w:p w14:paraId="5A92AC4C" w14:textId="77777777" w:rsidR="00E3072E" w:rsidRPr="00B66548" w:rsidRDefault="00E3072E" w:rsidP="00B577B6">
            <w:pPr>
              <w:rPr>
                <w:sz w:val="22"/>
                <w:szCs w:val="22"/>
              </w:rPr>
            </w:pPr>
          </w:p>
        </w:tc>
      </w:tr>
      <w:tr w:rsidR="00E3072E" w:rsidRPr="00B66548" w14:paraId="3C48411D" w14:textId="77777777" w:rsidTr="009306BD">
        <w:trPr>
          <w:trHeight w:hRule="exact" w:val="1079"/>
          <w:jc w:val="center"/>
        </w:trPr>
        <w:tc>
          <w:tcPr>
            <w:tcW w:w="1459" w:type="dxa"/>
            <w:vAlign w:val="center"/>
          </w:tcPr>
          <w:p w14:paraId="4A46D299" w14:textId="77777777" w:rsidR="00E3072E" w:rsidRPr="00B66548" w:rsidRDefault="00E3072E" w:rsidP="00B577B6">
            <w:pPr>
              <w:jc w:val="center"/>
              <w:rPr>
                <w:sz w:val="22"/>
                <w:szCs w:val="22"/>
              </w:rPr>
            </w:pPr>
            <w:r w:rsidRPr="00B66548">
              <w:rPr>
                <w:sz w:val="22"/>
                <w:szCs w:val="22"/>
              </w:rPr>
              <w:t>7</w:t>
            </w:r>
          </w:p>
        </w:tc>
        <w:tc>
          <w:tcPr>
            <w:tcW w:w="5691" w:type="dxa"/>
            <w:vAlign w:val="center"/>
          </w:tcPr>
          <w:p w14:paraId="1A0A1AB7" w14:textId="77777777" w:rsidR="00E3072E" w:rsidRPr="00B66548" w:rsidRDefault="00E3072E" w:rsidP="009306BD">
            <w:pPr>
              <w:rPr>
                <w:sz w:val="22"/>
                <w:szCs w:val="22"/>
              </w:rPr>
            </w:pPr>
            <w:r w:rsidRPr="00B66548">
              <w:rPr>
                <w:sz w:val="22"/>
                <w:szCs w:val="22"/>
              </w:rPr>
              <w:t xml:space="preserve">Транспортировка и утилизация продуктов зачистки резервуаров/емкости с предоставлением Акта утилизации отходов, ориентировочный объем отходов </w:t>
            </w:r>
            <w:r w:rsidR="00956ECA" w:rsidRPr="002476C4">
              <w:rPr>
                <w:sz w:val="22"/>
                <w:szCs w:val="22"/>
              </w:rPr>
              <w:t>(нефтешлама)</w:t>
            </w:r>
            <w:r w:rsidR="00956ECA">
              <w:rPr>
                <w:sz w:val="22"/>
                <w:szCs w:val="22"/>
              </w:rPr>
              <w:t xml:space="preserve"> </w:t>
            </w:r>
            <w:r w:rsidRPr="00B66548">
              <w:rPr>
                <w:sz w:val="22"/>
                <w:szCs w:val="22"/>
              </w:rPr>
              <w:t>– 1,5 м3, код ФККО – 9 11 200 02 39 3</w:t>
            </w:r>
          </w:p>
        </w:tc>
        <w:tc>
          <w:tcPr>
            <w:tcW w:w="2639" w:type="dxa"/>
          </w:tcPr>
          <w:p w14:paraId="10AF9DDF" w14:textId="77777777" w:rsidR="00E3072E" w:rsidRPr="00B66548" w:rsidRDefault="00E3072E" w:rsidP="00B577B6">
            <w:pPr>
              <w:rPr>
                <w:sz w:val="22"/>
                <w:szCs w:val="22"/>
              </w:rPr>
            </w:pPr>
          </w:p>
        </w:tc>
      </w:tr>
    </w:tbl>
    <w:p w14:paraId="3AF6CBDA" w14:textId="77777777" w:rsidR="009E7D03" w:rsidRPr="00B66548" w:rsidRDefault="009E7D03" w:rsidP="009E7D03">
      <w:pPr>
        <w:ind w:left="284" w:right="-113"/>
        <w:jc w:val="both"/>
        <w:rPr>
          <w:b/>
          <w:sz w:val="22"/>
          <w:szCs w:val="22"/>
        </w:rPr>
      </w:pPr>
    </w:p>
    <w:p w14:paraId="28F74DA0" w14:textId="77777777" w:rsidR="00B577B6" w:rsidRPr="00B66548" w:rsidRDefault="00B577B6" w:rsidP="00B577B6">
      <w:pPr>
        <w:shd w:val="clear" w:color="auto" w:fill="FFFFFF"/>
        <w:ind w:left="142" w:firstLine="566"/>
        <w:jc w:val="both"/>
        <w:rPr>
          <w:b/>
          <w:sz w:val="22"/>
          <w:szCs w:val="22"/>
        </w:rPr>
      </w:pPr>
      <w:r w:rsidRPr="00B66548">
        <w:rPr>
          <w:b/>
          <w:sz w:val="22"/>
          <w:szCs w:val="22"/>
        </w:rPr>
        <w:t xml:space="preserve">Итого: </w:t>
      </w:r>
      <w:r w:rsidR="005F1E11" w:rsidRPr="00B66548">
        <w:rPr>
          <w:b/>
          <w:sz w:val="22"/>
          <w:szCs w:val="22"/>
        </w:rPr>
        <w:t>_______________</w:t>
      </w:r>
      <w:r w:rsidRPr="00B66548">
        <w:rPr>
          <w:b/>
          <w:sz w:val="22"/>
          <w:szCs w:val="22"/>
        </w:rPr>
        <w:t xml:space="preserve"> (</w:t>
      </w:r>
      <w:r w:rsidR="005F1E11" w:rsidRPr="00B66548">
        <w:rPr>
          <w:b/>
          <w:sz w:val="22"/>
          <w:szCs w:val="22"/>
        </w:rPr>
        <w:t>______________________</w:t>
      </w:r>
      <w:r w:rsidRPr="00B66548">
        <w:rPr>
          <w:b/>
          <w:sz w:val="22"/>
          <w:szCs w:val="22"/>
        </w:rPr>
        <w:t>)</w:t>
      </w:r>
    </w:p>
    <w:p w14:paraId="3269CE64" w14:textId="77777777" w:rsidR="00B577B6" w:rsidRPr="00B66548" w:rsidRDefault="00B577B6" w:rsidP="00B577B6">
      <w:pPr>
        <w:shd w:val="clear" w:color="auto" w:fill="FFFFFF"/>
        <w:ind w:left="142" w:firstLine="566"/>
        <w:jc w:val="both"/>
        <w:rPr>
          <w:b/>
          <w:sz w:val="22"/>
          <w:szCs w:val="22"/>
        </w:rPr>
      </w:pPr>
      <w:r w:rsidRPr="00B66548">
        <w:rPr>
          <w:b/>
          <w:sz w:val="22"/>
          <w:szCs w:val="22"/>
        </w:rPr>
        <w:t xml:space="preserve">в т.ч. НДС 20% - </w:t>
      </w:r>
      <w:r w:rsidR="005F1E11" w:rsidRPr="00B66548">
        <w:rPr>
          <w:b/>
          <w:sz w:val="22"/>
          <w:szCs w:val="22"/>
        </w:rPr>
        <w:t>_____________</w:t>
      </w:r>
      <w:r w:rsidRPr="00B66548">
        <w:rPr>
          <w:b/>
          <w:sz w:val="22"/>
          <w:szCs w:val="22"/>
        </w:rPr>
        <w:t xml:space="preserve"> (</w:t>
      </w:r>
      <w:r w:rsidR="005F1E11" w:rsidRPr="00B66548">
        <w:rPr>
          <w:b/>
          <w:sz w:val="22"/>
          <w:szCs w:val="22"/>
        </w:rPr>
        <w:t>_______________</w:t>
      </w:r>
      <w:r w:rsidR="009E27D6" w:rsidRPr="00B66548">
        <w:rPr>
          <w:b/>
          <w:sz w:val="22"/>
          <w:szCs w:val="22"/>
        </w:rPr>
        <w:t>)</w:t>
      </w:r>
    </w:p>
    <w:p w14:paraId="201F8EF3" w14:textId="77777777" w:rsidR="00B577B6" w:rsidRPr="00B66548" w:rsidRDefault="00B577B6" w:rsidP="009E7D03">
      <w:pPr>
        <w:ind w:left="284" w:right="-113"/>
        <w:jc w:val="both"/>
        <w:rPr>
          <w:b/>
          <w:sz w:val="22"/>
          <w:szCs w:val="22"/>
        </w:rPr>
      </w:pPr>
    </w:p>
    <w:p w14:paraId="3C9E2847" w14:textId="77777777" w:rsidR="009E7D03" w:rsidRPr="00B66548" w:rsidRDefault="009E7D03" w:rsidP="009E7D03">
      <w:pPr>
        <w:ind w:left="-142" w:right="-113" w:firstLine="426"/>
        <w:jc w:val="both"/>
        <w:rPr>
          <w:b/>
          <w:sz w:val="22"/>
          <w:szCs w:val="22"/>
        </w:rPr>
      </w:pPr>
    </w:p>
    <w:p w14:paraId="1A7C0170" w14:textId="77777777" w:rsidR="009E7D03" w:rsidRPr="00B66548" w:rsidRDefault="009E7D03" w:rsidP="009E7D03">
      <w:pPr>
        <w:tabs>
          <w:tab w:val="left" w:pos="960"/>
        </w:tabs>
        <w:ind w:left="567" w:right="-850"/>
        <w:rPr>
          <w:sz w:val="22"/>
          <w:szCs w:val="22"/>
        </w:rPr>
      </w:pPr>
      <w:r w:rsidRPr="00B66548">
        <w:rPr>
          <w:b/>
          <w:sz w:val="22"/>
          <w:szCs w:val="22"/>
        </w:rPr>
        <w:t>Условия оплаты</w:t>
      </w:r>
      <w:r w:rsidRPr="00B66548">
        <w:rPr>
          <w:sz w:val="22"/>
          <w:szCs w:val="22"/>
        </w:rPr>
        <w:t xml:space="preserve">: </w:t>
      </w:r>
      <w:r w:rsidR="007F7E11" w:rsidRPr="00B66548">
        <w:rPr>
          <w:sz w:val="22"/>
          <w:szCs w:val="22"/>
        </w:rPr>
        <w:t>____________________</w:t>
      </w:r>
      <w:r w:rsidRPr="00B66548">
        <w:rPr>
          <w:sz w:val="22"/>
          <w:szCs w:val="22"/>
        </w:rPr>
        <w:t>.</w:t>
      </w:r>
    </w:p>
    <w:p w14:paraId="224FF0C5" w14:textId="77777777" w:rsidR="009E7D03" w:rsidRPr="00B66548" w:rsidRDefault="009E7D03" w:rsidP="007F7E11">
      <w:pPr>
        <w:ind w:left="567"/>
        <w:rPr>
          <w:bCs/>
          <w:sz w:val="22"/>
          <w:szCs w:val="22"/>
        </w:rPr>
      </w:pPr>
      <w:r w:rsidRPr="00B66548">
        <w:rPr>
          <w:b/>
          <w:bCs/>
          <w:sz w:val="22"/>
          <w:szCs w:val="22"/>
        </w:rPr>
        <w:t>Условия выполнения работ:</w:t>
      </w:r>
      <w:r w:rsidR="007F7E11" w:rsidRPr="00B66548">
        <w:rPr>
          <w:b/>
          <w:bCs/>
          <w:sz w:val="22"/>
          <w:szCs w:val="22"/>
        </w:rPr>
        <w:t>_________________.</w:t>
      </w:r>
    </w:p>
    <w:p w14:paraId="6FD46930" w14:textId="77777777" w:rsidR="009E7D03" w:rsidRPr="00B66548" w:rsidRDefault="009E7D03" w:rsidP="009E7D03">
      <w:pPr>
        <w:tabs>
          <w:tab w:val="left" w:pos="960"/>
        </w:tabs>
        <w:ind w:right="-850"/>
        <w:rPr>
          <w:sz w:val="22"/>
          <w:szCs w:val="22"/>
        </w:rPr>
      </w:pPr>
    </w:p>
    <w:p w14:paraId="42D45C69" w14:textId="77777777" w:rsidR="009E7D03" w:rsidRPr="00B66548" w:rsidRDefault="009E7D03" w:rsidP="009E7D03">
      <w:pPr>
        <w:ind w:right="-850"/>
        <w:rPr>
          <w:sz w:val="22"/>
          <w:szCs w:val="22"/>
        </w:rPr>
      </w:pPr>
    </w:p>
    <w:p w14:paraId="67E9F94A" w14:textId="77777777" w:rsidR="009E7D03" w:rsidRPr="00B66548" w:rsidRDefault="009E7D03" w:rsidP="009E7D03">
      <w:pPr>
        <w:shd w:val="clear" w:color="auto" w:fill="FFFFFF"/>
        <w:jc w:val="right"/>
        <w:rPr>
          <w:b/>
          <w:sz w:val="22"/>
          <w:szCs w:val="22"/>
        </w:rPr>
      </w:pPr>
    </w:p>
    <w:tbl>
      <w:tblPr>
        <w:tblStyle w:val="a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822"/>
      </w:tblGrid>
      <w:tr w:rsidR="009E7D03" w:rsidRPr="00B66548" w14:paraId="0820C346" w14:textId="77777777" w:rsidTr="00B4347D">
        <w:trPr>
          <w:trHeight w:val="2015"/>
        </w:trPr>
        <w:tc>
          <w:tcPr>
            <w:tcW w:w="5005" w:type="dxa"/>
          </w:tcPr>
          <w:p w14:paraId="160D8139" w14:textId="77777777" w:rsidR="009E7D03" w:rsidRPr="00B66548" w:rsidRDefault="009E7D03" w:rsidP="00B577B6">
            <w:pPr>
              <w:shd w:val="clear" w:color="auto" w:fill="FFFFFF"/>
              <w:rPr>
                <w:sz w:val="22"/>
                <w:szCs w:val="22"/>
              </w:rPr>
            </w:pPr>
          </w:p>
          <w:p w14:paraId="1F232C6B" w14:textId="77777777" w:rsidR="009E7D03" w:rsidRPr="00B66548" w:rsidRDefault="009E7D03" w:rsidP="00B577B6">
            <w:pPr>
              <w:shd w:val="clear" w:color="auto" w:fill="FFFFFF"/>
              <w:rPr>
                <w:sz w:val="22"/>
                <w:szCs w:val="22"/>
              </w:rPr>
            </w:pPr>
          </w:p>
          <w:p w14:paraId="236BCE01" w14:textId="77777777" w:rsidR="00B4347D" w:rsidRPr="00B66548" w:rsidRDefault="00B4347D" w:rsidP="00B4347D">
            <w:pPr>
              <w:outlineLvl w:val="0"/>
              <w:rPr>
                <w:b/>
                <w:sz w:val="22"/>
                <w:szCs w:val="22"/>
              </w:rPr>
            </w:pPr>
            <w:r w:rsidRPr="00B66548">
              <w:rPr>
                <w:b/>
                <w:sz w:val="22"/>
                <w:szCs w:val="22"/>
              </w:rPr>
              <w:t>Заказчик:</w:t>
            </w:r>
          </w:p>
          <w:p w14:paraId="79CABAA0" w14:textId="77777777" w:rsidR="00B4347D" w:rsidRPr="00B66548" w:rsidRDefault="00B4347D" w:rsidP="00B4347D">
            <w:pPr>
              <w:shd w:val="clear" w:color="auto" w:fill="FFFFFF"/>
              <w:rPr>
                <w:b/>
                <w:sz w:val="22"/>
                <w:szCs w:val="22"/>
              </w:rPr>
            </w:pPr>
            <w:r w:rsidRPr="00B66548">
              <w:rPr>
                <w:b/>
                <w:sz w:val="22"/>
                <w:szCs w:val="22"/>
              </w:rPr>
              <w:t>Генеральный директор</w:t>
            </w:r>
          </w:p>
          <w:p w14:paraId="71668A27" w14:textId="77777777" w:rsidR="00B4347D" w:rsidRPr="00B66548" w:rsidRDefault="00B4347D" w:rsidP="00B4347D">
            <w:pPr>
              <w:jc w:val="both"/>
              <w:rPr>
                <w:b/>
                <w:bCs/>
                <w:sz w:val="22"/>
                <w:szCs w:val="22"/>
              </w:rPr>
            </w:pPr>
            <w:r w:rsidRPr="00B66548">
              <w:rPr>
                <w:b/>
                <w:sz w:val="22"/>
                <w:szCs w:val="22"/>
              </w:rPr>
              <w:t xml:space="preserve">ООО </w:t>
            </w:r>
            <w:r w:rsidRPr="00B66548">
              <w:rPr>
                <w:b/>
                <w:bCs/>
                <w:sz w:val="22"/>
                <w:szCs w:val="22"/>
              </w:rPr>
              <w:t xml:space="preserve">«Разрез «Саяно-Партизанский»  </w:t>
            </w:r>
          </w:p>
          <w:p w14:paraId="05CEE817" w14:textId="77777777" w:rsidR="00B4347D" w:rsidRPr="00B66548" w:rsidRDefault="00B4347D" w:rsidP="00B4347D">
            <w:pPr>
              <w:shd w:val="clear" w:color="auto" w:fill="FFFFFF"/>
              <w:rPr>
                <w:b/>
                <w:sz w:val="22"/>
                <w:szCs w:val="22"/>
              </w:rPr>
            </w:pPr>
          </w:p>
          <w:p w14:paraId="6DAA7FD0" w14:textId="77777777" w:rsidR="00B4347D" w:rsidRPr="00B66548" w:rsidRDefault="00B4347D" w:rsidP="00B4347D">
            <w:pPr>
              <w:shd w:val="clear" w:color="auto" w:fill="FFFFFF"/>
              <w:rPr>
                <w:b/>
                <w:sz w:val="22"/>
                <w:szCs w:val="22"/>
              </w:rPr>
            </w:pPr>
            <w:r w:rsidRPr="00B66548">
              <w:rPr>
                <w:b/>
                <w:sz w:val="22"/>
                <w:szCs w:val="22"/>
              </w:rPr>
              <w:t xml:space="preserve">__________________/В.В.Огнев/ </w:t>
            </w:r>
          </w:p>
          <w:p w14:paraId="40F63703" w14:textId="77777777" w:rsidR="009E7D03" w:rsidRPr="00B66548" w:rsidRDefault="009E7D03" w:rsidP="00B577B6">
            <w:pPr>
              <w:shd w:val="clear" w:color="auto" w:fill="FFFFFF"/>
              <w:rPr>
                <w:b/>
                <w:sz w:val="22"/>
                <w:szCs w:val="22"/>
              </w:rPr>
            </w:pPr>
          </w:p>
        </w:tc>
        <w:tc>
          <w:tcPr>
            <w:tcW w:w="4855" w:type="dxa"/>
          </w:tcPr>
          <w:p w14:paraId="40A95005" w14:textId="77777777" w:rsidR="009E7D03" w:rsidRPr="00B66548" w:rsidRDefault="009E7D03" w:rsidP="00B577B6">
            <w:pPr>
              <w:shd w:val="clear" w:color="auto" w:fill="FFFFFF"/>
              <w:rPr>
                <w:b/>
                <w:sz w:val="22"/>
                <w:szCs w:val="22"/>
              </w:rPr>
            </w:pPr>
          </w:p>
          <w:p w14:paraId="3A6FB92B" w14:textId="77777777" w:rsidR="009E7D03" w:rsidRPr="00B66548" w:rsidRDefault="009E7D03" w:rsidP="00B577B6">
            <w:pPr>
              <w:outlineLvl w:val="0"/>
              <w:rPr>
                <w:b/>
                <w:sz w:val="22"/>
                <w:szCs w:val="22"/>
              </w:rPr>
            </w:pPr>
          </w:p>
          <w:p w14:paraId="6B1F68EE" w14:textId="77777777" w:rsidR="009E7D03" w:rsidRPr="00B66548" w:rsidRDefault="00B4347D" w:rsidP="00B577B6">
            <w:pPr>
              <w:outlineLvl w:val="0"/>
              <w:rPr>
                <w:b/>
                <w:sz w:val="22"/>
                <w:szCs w:val="22"/>
              </w:rPr>
            </w:pPr>
            <w:r w:rsidRPr="00B66548">
              <w:rPr>
                <w:b/>
                <w:sz w:val="22"/>
                <w:szCs w:val="22"/>
              </w:rPr>
              <w:t>Исполнитель:</w:t>
            </w:r>
          </w:p>
          <w:p w14:paraId="2F096926" w14:textId="77777777" w:rsidR="00B4347D" w:rsidRPr="00B66548" w:rsidRDefault="00B4347D" w:rsidP="00B577B6">
            <w:pPr>
              <w:shd w:val="clear" w:color="auto" w:fill="FFFFFF"/>
              <w:rPr>
                <w:b/>
                <w:sz w:val="22"/>
                <w:szCs w:val="22"/>
              </w:rPr>
            </w:pPr>
          </w:p>
          <w:p w14:paraId="1713A5DB" w14:textId="77777777" w:rsidR="00B4347D" w:rsidRPr="00B66548" w:rsidRDefault="00B4347D" w:rsidP="00B577B6">
            <w:pPr>
              <w:shd w:val="clear" w:color="auto" w:fill="FFFFFF"/>
              <w:rPr>
                <w:b/>
                <w:sz w:val="22"/>
                <w:szCs w:val="22"/>
              </w:rPr>
            </w:pPr>
          </w:p>
          <w:p w14:paraId="67CE8E3C" w14:textId="77777777" w:rsidR="00B4347D" w:rsidRPr="00B66548" w:rsidRDefault="00B4347D" w:rsidP="00B577B6">
            <w:pPr>
              <w:shd w:val="clear" w:color="auto" w:fill="FFFFFF"/>
              <w:rPr>
                <w:b/>
                <w:sz w:val="22"/>
                <w:szCs w:val="22"/>
              </w:rPr>
            </w:pPr>
          </w:p>
          <w:p w14:paraId="7A337F2A" w14:textId="77777777" w:rsidR="009E7D03" w:rsidRPr="00B66548" w:rsidRDefault="009E7D03" w:rsidP="00B577B6">
            <w:pPr>
              <w:shd w:val="clear" w:color="auto" w:fill="FFFFFF"/>
              <w:rPr>
                <w:b/>
                <w:sz w:val="22"/>
                <w:szCs w:val="22"/>
              </w:rPr>
            </w:pPr>
            <w:r w:rsidRPr="00B66548">
              <w:rPr>
                <w:b/>
                <w:sz w:val="22"/>
                <w:szCs w:val="22"/>
              </w:rPr>
              <w:t>__________________</w:t>
            </w:r>
            <w:r w:rsidR="00B4347D" w:rsidRPr="00B66548">
              <w:rPr>
                <w:b/>
                <w:sz w:val="22"/>
                <w:szCs w:val="22"/>
              </w:rPr>
              <w:t>/___________/</w:t>
            </w:r>
            <w:r w:rsidRPr="00B66548">
              <w:rPr>
                <w:b/>
                <w:sz w:val="22"/>
                <w:szCs w:val="22"/>
              </w:rPr>
              <w:t xml:space="preserve"> </w:t>
            </w:r>
          </w:p>
          <w:p w14:paraId="24A279A0" w14:textId="77777777" w:rsidR="009E7D03" w:rsidRPr="00B66548" w:rsidRDefault="009E7D03" w:rsidP="00B577B6">
            <w:pPr>
              <w:shd w:val="clear" w:color="auto" w:fill="FFFFFF"/>
              <w:rPr>
                <w:b/>
                <w:sz w:val="22"/>
                <w:szCs w:val="22"/>
              </w:rPr>
            </w:pPr>
          </w:p>
        </w:tc>
      </w:tr>
    </w:tbl>
    <w:p w14:paraId="6BF0073B" w14:textId="77777777" w:rsidR="00B346AC" w:rsidRPr="00B66548" w:rsidRDefault="00B346AC" w:rsidP="009E7D03">
      <w:pPr>
        <w:shd w:val="clear" w:color="auto" w:fill="FFFFFF"/>
        <w:jc w:val="right"/>
        <w:rPr>
          <w:b/>
          <w:sz w:val="22"/>
          <w:szCs w:val="22"/>
        </w:rPr>
      </w:pPr>
    </w:p>
    <w:p w14:paraId="7252421D" w14:textId="77777777" w:rsidR="00B346AC" w:rsidRPr="00B66548" w:rsidRDefault="00B346AC" w:rsidP="00B346AC">
      <w:pPr>
        <w:rPr>
          <w:sz w:val="22"/>
          <w:szCs w:val="22"/>
        </w:rPr>
      </w:pPr>
    </w:p>
    <w:p w14:paraId="58BF5116" w14:textId="77777777" w:rsidR="00B346AC" w:rsidRPr="00B66548" w:rsidRDefault="00B346AC" w:rsidP="00B346AC">
      <w:pPr>
        <w:rPr>
          <w:sz w:val="22"/>
          <w:szCs w:val="22"/>
        </w:rPr>
      </w:pPr>
    </w:p>
    <w:p w14:paraId="3E96B141" w14:textId="77777777" w:rsidR="00B346AC" w:rsidRPr="00B66548" w:rsidRDefault="00B346AC" w:rsidP="00B346AC">
      <w:pPr>
        <w:rPr>
          <w:sz w:val="22"/>
          <w:szCs w:val="22"/>
        </w:rPr>
      </w:pPr>
    </w:p>
    <w:p w14:paraId="361AD28C" w14:textId="77777777" w:rsidR="00B346AC" w:rsidRPr="00B66548" w:rsidRDefault="00B346AC" w:rsidP="00B346AC">
      <w:pPr>
        <w:rPr>
          <w:sz w:val="22"/>
          <w:szCs w:val="22"/>
        </w:rPr>
      </w:pPr>
    </w:p>
    <w:p w14:paraId="3E0C06B9" w14:textId="77777777" w:rsidR="00B346AC" w:rsidRDefault="00B346AC" w:rsidP="00B346AC">
      <w:pPr>
        <w:rPr>
          <w:sz w:val="22"/>
          <w:szCs w:val="22"/>
          <w:lang w:val="en-US"/>
        </w:rPr>
      </w:pPr>
    </w:p>
    <w:p w14:paraId="4ABA9A1B" w14:textId="77777777" w:rsidR="002476C4" w:rsidRPr="002476C4" w:rsidRDefault="002476C4" w:rsidP="00B346AC">
      <w:pPr>
        <w:rPr>
          <w:sz w:val="22"/>
          <w:szCs w:val="22"/>
          <w:lang w:val="en-US"/>
        </w:rPr>
      </w:pPr>
    </w:p>
    <w:p w14:paraId="6E6AB415" w14:textId="77777777" w:rsidR="00825313" w:rsidRDefault="00825313" w:rsidP="00B346AC">
      <w:pPr>
        <w:widowControl/>
        <w:autoSpaceDE/>
        <w:autoSpaceDN/>
        <w:adjustRightInd/>
        <w:contextualSpacing/>
        <w:jc w:val="right"/>
        <w:rPr>
          <w:b/>
          <w:sz w:val="22"/>
          <w:szCs w:val="22"/>
          <w:lang w:eastAsia="zh-CN"/>
        </w:rPr>
      </w:pPr>
    </w:p>
    <w:p w14:paraId="0E8B7168" w14:textId="77777777" w:rsidR="00825313" w:rsidRDefault="00825313" w:rsidP="00B346AC">
      <w:pPr>
        <w:widowControl/>
        <w:autoSpaceDE/>
        <w:autoSpaceDN/>
        <w:adjustRightInd/>
        <w:contextualSpacing/>
        <w:jc w:val="right"/>
        <w:rPr>
          <w:b/>
          <w:sz w:val="22"/>
          <w:szCs w:val="22"/>
          <w:lang w:eastAsia="zh-CN"/>
        </w:rPr>
      </w:pPr>
    </w:p>
    <w:p w14:paraId="168A6C4A" w14:textId="77777777" w:rsidR="00825313" w:rsidRDefault="00825313" w:rsidP="00B346AC">
      <w:pPr>
        <w:widowControl/>
        <w:autoSpaceDE/>
        <w:autoSpaceDN/>
        <w:adjustRightInd/>
        <w:contextualSpacing/>
        <w:jc w:val="right"/>
        <w:rPr>
          <w:b/>
          <w:sz w:val="22"/>
          <w:szCs w:val="22"/>
          <w:lang w:eastAsia="zh-CN"/>
        </w:rPr>
      </w:pPr>
    </w:p>
    <w:p w14:paraId="57690DA0" w14:textId="77777777" w:rsidR="00825313" w:rsidRDefault="00825313" w:rsidP="00B346AC">
      <w:pPr>
        <w:widowControl/>
        <w:autoSpaceDE/>
        <w:autoSpaceDN/>
        <w:adjustRightInd/>
        <w:contextualSpacing/>
        <w:jc w:val="right"/>
        <w:rPr>
          <w:b/>
          <w:sz w:val="22"/>
          <w:szCs w:val="22"/>
          <w:lang w:eastAsia="zh-CN"/>
        </w:rPr>
      </w:pPr>
    </w:p>
    <w:p w14:paraId="743C9C8C" w14:textId="77777777" w:rsidR="00825313" w:rsidRDefault="00825313" w:rsidP="00B346AC">
      <w:pPr>
        <w:widowControl/>
        <w:autoSpaceDE/>
        <w:autoSpaceDN/>
        <w:adjustRightInd/>
        <w:contextualSpacing/>
        <w:jc w:val="right"/>
        <w:rPr>
          <w:b/>
          <w:sz w:val="22"/>
          <w:szCs w:val="22"/>
          <w:lang w:eastAsia="zh-CN"/>
        </w:rPr>
      </w:pPr>
    </w:p>
    <w:p w14:paraId="544E9680" w14:textId="77777777" w:rsidR="00B346AC" w:rsidRPr="00B66548" w:rsidRDefault="00B346AC" w:rsidP="00B346AC">
      <w:pPr>
        <w:widowControl/>
        <w:autoSpaceDE/>
        <w:autoSpaceDN/>
        <w:adjustRightInd/>
        <w:contextualSpacing/>
        <w:jc w:val="right"/>
        <w:rPr>
          <w:sz w:val="22"/>
          <w:szCs w:val="22"/>
          <w:lang w:eastAsia="zh-CN"/>
        </w:rPr>
      </w:pPr>
      <w:r w:rsidRPr="00B66548">
        <w:rPr>
          <w:b/>
          <w:sz w:val="22"/>
          <w:szCs w:val="22"/>
          <w:lang w:eastAsia="zh-CN"/>
        </w:rPr>
        <w:t>Приложение № 3 к дог</w:t>
      </w:r>
      <w:r w:rsidR="00A562AD">
        <w:rPr>
          <w:b/>
          <w:sz w:val="22"/>
          <w:szCs w:val="22"/>
          <w:lang w:eastAsia="zh-CN"/>
        </w:rPr>
        <w:t>о</w:t>
      </w:r>
      <w:r w:rsidRPr="00B66548">
        <w:rPr>
          <w:b/>
          <w:sz w:val="22"/>
          <w:szCs w:val="22"/>
          <w:lang w:eastAsia="zh-CN"/>
        </w:rPr>
        <w:t>вору №____ от ______________г.</w:t>
      </w:r>
    </w:p>
    <w:p w14:paraId="65F09F37" w14:textId="77777777" w:rsidR="00B346AC" w:rsidRPr="00B66548" w:rsidRDefault="00B346AC" w:rsidP="00B346AC">
      <w:pPr>
        <w:widowControl/>
        <w:jc w:val="center"/>
        <w:rPr>
          <w:rFonts w:eastAsia="Calibri"/>
          <w:b/>
          <w:bCs/>
          <w:color w:val="000000"/>
          <w:sz w:val="22"/>
          <w:szCs w:val="22"/>
          <w:lang w:eastAsia="en-US"/>
        </w:rPr>
      </w:pPr>
    </w:p>
    <w:p w14:paraId="5B18DE57" w14:textId="77777777" w:rsidR="00B346AC" w:rsidRPr="00B66548" w:rsidRDefault="00B346AC" w:rsidP="00B346AC">
      <w:pPr>
        <w:widowControl/>
        <w:jc w:val="center"/>
        <w:rPr>
          <w:rFonts w:eastAsia="Calibri"/>
          <w:color w:val="000000"/>
          <w:sz w:val="22"/>
          <w:szCs w:val="22"/>
          <w:lang w:eastAsia="en-US"/>
        </w:rPr>
      </w:pPr>
      <w:r w:rsidRPr="00B66548">
        <w:rPr>
          <w:rFonts w:eastAsia="Calibri"/>
          <w:b/>
          <w:bCs/>
          <w:color w:val="000000"/>
          <w:sz w:val="22"/>
          <w:szCs w:val="22"/>
          <w:lang w:eastAsia="en-US"/>
        </w:rPr>
        <w:t>Соглашение</w:t>
      </w:r>
    </w:p>
    <w:p w14:paraId="641695E1" w14:textId="77777777" w:rsidR="00B346AC" w:rsidRPr="00B66548" w:rsidRDefault="00B346AC" w:rsidP="00B346AC">
      <w:pPr>
        <w:widowControl/>
        <w:jc w:val="center"/>
        <w:rPr>
          <w:rFonts w:eastAsia="Calibri"/>
          <w:b/>
          <w:bCs/>
          <w:color w:val="000000"/>
          <w:sz w:val="22"/>
          <w:szCs w:val="22"/>
          <w:lang w:eastAsia="en-US"/>
        </w:rPr>
      </w:pPr>
      <w:r w:rsidRPr="00B66548">
        <w:rPr>
          <w:rFonts w:eastAsia="Calibri"/>
          <w:b/>
          <w:bCs/>
          <w:color w:val="000000"/>
          <w:sz w:val="22"/>
          <w:szCs w:val="22"/>
          <w:lang w:eastAsia="en-US"/>
        </w:rPr>
        <w:t xml:space="preserve">о соблюдении правил охраны труда, промышленной безопасности, </w:t>
      </w:r>
    </w:p>
    <w:p w14:paraId="5180D69E" w14:textId="77777777" w:rsidR="00B346AC" w:rsidRPr="00B66548" w:rsidRDefault="00B346AC" w:rsidP="00B346AC">
      <w:pPr>
        <w:widowControl/>
        <w:jc w:val="center"/>
        <w:rPr>
          <w:rFonts w:eastAsia="Calibri"/>
          <w:color w:val="000000"/>
          <w:sz w:val="22"/>
          <w:szCs w:val="22"/>
          <w:lang w:eastAsia="en-US"/>
        </w:rPr>
      </w:pPr>
      <w:r w:rsidRPr="00B66548">
        <w:rPr>
          <w:rFonts w:eastAsia="Calibri"/>
          <w:b/>
          <w:bCs/>
          <w:color w:val="000000"/>
          <w:sz w:val="22"/>
          <w:szCs w:val="22"/>
          <w:lang w:eastAsia="en-US"/>
        </w:rPr>
        <w:t xml:space="preserve">пожарной безопасности и охраны окружающей среды </w:t>
      </w:r>
    </w:p>
    <w:p w14:paraId="56B64B3B" w14:textId="77777777" w:rsidR="00B346AC" w:rsidRPr="00B66548" w:rsidRDefault="00B346AC" w:rsidP="00B346AC">
      <w:pPr>
        <w:widowControl/>
        <w:jc w:val="both"/>
        <w:rPr>
          <w:rFonts w:eastAsia="Calibri"/>
          <w:color w:val="000000"/>
          <w:sz w:val="22"/>
          <w:szCs w:val="22"/>
          <w:lang w:eastAsia="en-US"/>
        </w:rPr>
      </w:pPr>
      <w:r w:rsidRPr="00B66548">
        <w:rPr>
          <w:rFonts w:eastAsia="Calibri"/>
          <w:color w:val="000000"/>
          <w:sz w:val="22"/>
          <w:szCs w:val="22"/>
          <w:lang w:eastAsia="en-US"/>
        </w:rPr>
        <w:t xml:space="preserve">Настоящее Соглашение является договором присоединения, заключенного между Заказчиком и Исполнителем в соответствии с п. 1 ст. 428 ГК РФ, условия которого определены Заказчиком и принимаются другой стороной – Исполнителем не иначе как путем присоединения к настоящему Соглашению в целом. </w:t>
      </w:r>
    </w:p>
    <w:p w14:paraId="2A70FC7D" w14:textId="77777777" w:rsidR="00B346AC" w:rsidRPr="00B66548" w:rsidRDefault="00B346AC" w:rsidP="00B346AC">
      <w:pPr>
        <w:widowControl/>
        <w:jc w:val="center"/>
        <w:rPr>
          <w:rFonts w:eastAsia="Calibri"/>
          <w:color w:val="000000"/>
          <w:sz w:val="22"/>
          <w:szCs w:val="22"/>
          <w:lang w:eastAsia="en-US"/>
        </w:rPr>
      </w:pPr>
      <w:r w:rsidRPr="00B66548">
        <w:rPr>
          <w:rFonts w:eastAsia="Calibri"/>
          <w:b/>
          <w:bCs/>
          <w:color w:val="000000"/>
          <w:sz w:val="22"/>
          <w:szCs w:val="22"/>
          <w:lang w:eastAsia="en-US"/>
        </w:rPr>
        <w:t>1. ОСНОВНЫЕ ПОЛОЖЕНИЯ</w:t>
      </w:r>
    </w:p>
    <w:p w14:paraId="4B930A05" w14:textId="77777777" w:rsidR="00B346AC" w:rsidRPr="00B66548" w:rsidRDefault="00B346AC" w:rsidP="00B346AC">
      <w:pPr>
        <w:widowControl/>
        <w:jc w:val="both"/>
        <w:rPr>
          <w:rFonts w:eastAsia="Calibri"/>
          <w:color w:val="000000"/>
          <w:sz w:val="22"/>
          <w:szCs w:val="22"/>
          <w:lang w:eastAsia="en-US"/>
        </w:rPr>
      </w:pPr>
      <w:r w:rsidRPr="00B66548">
        <w:rPr>
          <w:rFonts w:eastAsia="Calibri"/>
          <w:color w:val="000000"/>
          <w:sz w:val="22"/>
          <w:szCs w:val="22"/>
          <w:lang w:eastAsia="en-US"/>
        </w:rPr>
        <w:t xml:space="preserve">Исполнитель обязуется исполнять требования Заказчика в области охраны труда, промышленной безопасности, пожарной безопасности и охраны окружающей среды (далее именуемые также «ОТ, ПБ, пожарной безопасности и ООС»), изложенные в настоящем Соглашении, а также соблюдать действующее законодательство России в области ОТ, ПБ, пожарной безопасности и ООС, включая законодательство о недрах, об охране окружающей среды,  о промышленной безопасности опасных производственных объектов, о пожарной безопасности, о природных и минеральных ресурсах и т.д. </w:t>
      </w:r>
    </w:p>
    <w:p w14:paraId="62F44E03" w14:textId="77777777" w:rsidR="00B346AC" w:rsidRPr="00B66548" w:rsidRDefault="00B346AC" w:rsidP="00B346AC">
      <w:pPr>
        <w:widowControl/>
        <w:jc w:val="both"/>
        <w:rPr>
          <w:rFonts w:eastAsia="Calibri"/>
          <w:color w:val="000000"/>
          <w:sz w:val="22"/>
          <w:szCs w:val="22"/>
          <w:lang w:eastAsia="en-US"/>
        </w:rPr>
      </w:pPr>
      <w:r w:rsidRPr="00B66548">
        <w:rPr>
          <w:rFonts w:eastAsia="Calibri"/>
          <w:color w:val="000000"/>
          <w:sz w:val="22"/>
          <w:szCs w:val="22"/>
          <w:lang w:eastAsia="en-US"/>
        </w:rPr>
        <w:t xml:space="preserve">Перечень необходимых при выполнении Работ внутренних требований Заказчика должен быть согласован со службой по охране труда и промышленной безопасности (далее - служба ОТ и ПБ) и со специалистами в области ООС, Исполнитель ознакомлен с ними, согласен с их требованиями и гарантирует их исполнение и соблюдение. </w:t>
      </w:r>
    </w:p>
    <w:p w14:paraId="5161AE04" w14:textId="77777777" w:rsidR="00B346AC" w:rsidRPr="00B66548" w:rsidRDefault="00B346AC" w:rsidP="00B346AC">
      <w:pPr>
        <w:widowControl/>
        <w:jc w:val="both"/>
        <w:rPr>
          <w:rFonts w:eastAsia="Calibri"/>
          <w:color w:val="000000"/>
          <w:sz w:val="22"/>
          <w:szCs w:val="22"/>
          <w:lang w:eastAsia="en-US"/>
        </w:rPr>
      </w:pPr>
      <w:r w:rsidRPr="00B66548">
        <w:rPr>
          <w:rFonts w:eastAsia="Calibri"/>
          <w:color w:val="000000"/>
          <w:sz w:val="22"/>
          <w:szCs w:val="22"/>
          <w:lang w:eastAsia="en-US"/>
        </w:rPr>
        <w:t xml:space="preserve">1.1. Исполнитель несет полную ответственность за соблюдение требований ОТ, ПБ, пожарной безопасности и ООС со стороны субИсполнителя, а также их работников, привлеченных Исполнителем на основании договоров субподряда. Положения настоящего Соглашения распространяются, в том числе и на работников субИсполнителя, привлекаемого Исполнителем на выполнение работ по договору субподряда. </w:t>
      </w:r>
    </w:p>
    <w:p w14:paraId="2B5DC2FE" w14:textId="77777777" w:rsidR="00B346AC" w:rsidRPr="00B66548" w:rsidRDefault="00B346AC" w:rsidP="00B346AC">
      <w:pPr>
        <w:widowControl/>
        <w:jc w:val="both"/>
        <w:rPr>
          <w:rFonts w:eastAsia="Calibri"/>
          <w:color w:val="000000"/>
          <w:sz w:val="22"/>
          <w:szCs w:val="22"/>
          <w:lang w:eastAsia="en-US"/>
        </w:rPr>
      </w:pPr>
      <w:r w:rsidRPr="00B66548">
        <w:rPr>
          <w:rFonts w:eastAsia="Calibri"/>
          <w:color w:val="000000"/>
          <w:sz w:val="22"/>
          <w:szCs w:val="22"/>
          <w:lang w:eastAsia="en-US"/>
        </w:rPr>
        <w:t xml:space="preserve">1.2. При выполнении Работ по Договору Исполнитель гарантирует и принимает на себя полную ответственность за выполнение Работ в соответствии с настоящим Соглашением, действующим законодательством Российской Федерации, в том числе применяемыми правилами, стандартами, нормативно-правовыми актами и руководствами в области ОТ, ПБ, пожарной безопасности, и ООС. </w:t>
      </w:r>
    </w:p>
    <w:p w14:paraId="470E678F" w14:textId="77777777" w:rsidR="00B346AC" w:rsidRPr="00B66548" w:rsidRDefault="00B346AC" w:rsidP="00B346AC">
      <w:pPr>
        <w:widowControl/>
        <w:jc w:val="both"/>
        <w:rPr>
          <w:rFonts w:eastAsia="Calibri"/>
          <w:color w:val="000000"/>
          <w:sz w:val="22"/>
          <w:szCs w:val="22"/>
          <w:lang w:eastAsia="en-US"/>
        </w:rPr>
      </w:pPr>
      <w:r w:rsidRPr="00B66548">
        <w:rPr>
          <w:rFonts w:eastAsia="Calibri"/>
          <w:color w:val="000000"/>
          <w:sz w:val="22"/>
          <w:szCs w:val="22"/>
          <w:lang w:eastAsia="en-US"/>
        </w:rPr>
        <w:t xml:space="preserve">1.3. Исполнитель несет полную ответственность за безопасность всех лиц и имущества, находящихся на отведённой территории выполнения Работ и должен компенсировать Заказчику и (или) третьим лицам реальный ущерб, причиненный по собственной вине, любому лицу или имуществу, а также объектам окружающей среды на территории Заказчика. </w:t>
      </w:r>
    </w:p>
    <w:p w14:paraId="0EA7B843" w14:textId="77777777" w:rsidR="00B346AC" w:rsidRPr="00B66548" w:rsidRDefault="00B346AC" w:rsidP="00B346AC">
      <w:pPr>
        <w:widowControl/>
        <w:jc w:val="both"/>
        <w:rPr>
          <w:rFonts w:eastAsia="Calibri"/>
          <w:color w:val="000000"/>
          <w:sz w:val="22"/>
          <w:szCs w:val="22"/>
          <w:lang w:eastAsia="en-US"/>
        </w:rPr>
      </w:pPr>
      <w:r w:rsidRPr="00B66548">
        <w:rPr>
          <w:rFonts w:eastAsia="Calibri"/>
          <w:color w:val="000000"/>
          <w:sz w:val="22"/>
          <w:szCs w:val="22"/>
          <w:lang w:eastAsia="en-US"/>
        </w:rPr>
        <w:t xml:space="preserve">1.4. Настоящее Соглашение считается заключенным с момента подписания уполномоченными представителями Исполнителя и Заказчика Соглашения о присоединении к Соглашению о соблюдении правил охраны труда, промышленной безопасности, пожарной безопасности и охраны окружающей среды. </w:t>
      </w:r>
    </w:p>
    <w:p w14:paraId="5354979D" w14:textId="77777777" w:rsidR="00B346AC" w:rsidRPr="00B66548" w:rsidRDefault="00B346AC" w:rsidP="00B346AC">
      <w:pPr>
        <w:widowControl/>
        <w:jc w:val="both"/>
        <w:rPr>
          <w:rFonts w:eastAsia="Calibri"/>
          <w:color w:val="000000"/>
          <w:sz w:val="22"/>
          <w:szCs w:val="22"/>
          <w:lang w:eastAsia="en-US"/>
        </w:rPr>
      </w:pPr>
      <w:r w:rsidRPr="00B66548">
        <w:rPr>
          <w:rFonts w:eastAsia="Calibri"/>
          <w:color w:val="000000"/>
          <w:sz w:val="22"/>
          <w:szCs w:val="22"/>
          <w:lang w:eastAsia="en-US"/>
        </w:rPr>
        <w:t xml:space="preserve">Соглашение </w:t>
      </w:r>
      <w:r w:rsidRPr="00B66548">
        <w:rPr>
          <w:rFonts w:eastAsia="Calibri"/>
          <w:sz w:val="22"/>
          <w:szCs w:val="22"/>
          <w:lang w:eastAsia="en-US"/>
        </w:rPr>
        <w:t>заключается на срок действия договора.</w:t>
      </w:r>
      <w:r w:rsidRPr="00B66548">
        <w:rPr>
          <w:rFonts w:eastAsia="Calibri"/>
          <w:color w:val="000000"/>
          <w:sz w:val="22"/>
          <w:szCs w:val="22"/>
          <w:lang w:eastAsia="en-US"/>
        </w:rPr>
        <w:t xml:space="preserve"> </w:t>
      </w:r>
    </w:p>
    <w:p w14:paraId="6F49417E" w14:textId="77777777" w:rsidR="00B346AC" w:rsidRPr="00B66548" w:rsidRDefault="00B346AC" w:rsidP="00B346AC">
      <w:pPr>
        <w:widowControl/>
        <w:jc w:val="both"/>
        <w:rPr>
          <w:rFonts w:eastAsia="Calibri"/>
          <w:sz w:val="22"/>
          <w:szCs w:val="22"/>
          <w:lang w:eastAsia="en-US"/>
        </w:rPr>
      </w:pPr>
      <w:r w:rsidRPr="00B66548">
        <w:rPr>
          <w:rFonts w:eastAsia="Calibri"/>
          <w:color w:val="000000"/>
          <w:sz w:val="22"/>
          <w:szCs w:val="22"/>
          <w:lang w:eastAsia="en-US"/>
        </w:rPr>
        <w:t xml:space="preserve">В случае изменения требований действующего законодательства или внутренних требований, Заказчик имеет право в одностороннем порядке внести соответствующие изменения в настоящее Соглашение и направить  уведомление об этом  Исполнителя в течение 10 рабочих дней с момента внесения соответствующих изменений. Дата начала действия соответствующих изменений считается дата утверждения новой редакции Соглашения о соблюдении правил ОТ, ПБ и ООС приказом Заказчика. Указанные изменения не влекут за собой недействительность </w:t>
      </w:r>
      <w:r w:rsidRPr="00B66548">
        <w:rPr>
          <w:rFonts w:eastAsia="Calibri"/>
          <w:sz w:val="22"/>
          <w:szCs w:val="22"/>
          <w:lang w:eastAsia="en-US"/>
        </w:rPr>
        <w:t xml:space="preserve">настоящего Соглашения о присоединении. Исполнитель обязан самостоятельно следить за изменениями за изменениями законодательства в области ОТ, ПБ, пожарной безопасности и ООС. </w:t>
      </w:r>
    </w:p>
    <w:p w14:paraId="6862685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1.5. Соглашение распространяет свое действие на взаимоотношения Сторон по всем действующим договорам на выполнение работ/оказание услуг (далее по тексту настоящего Соглашения именуемые договор) заключенным Сторонами в любой момент до заключения Соглашения, и на взаимоотношения сторон по всем видам договоров, заключенных после вступления Соглашения в силу. </w:t>
      </w:r>
    </w:p>
    <w:p w14:paraId="2249F5A0" w14:textId="77777777" w:rsidR="00B346AC" w:rsidRPr="00B66548" w:rsidRDefault="00B346AC" w:rsidP="00B346AC">
      <w:pPr>
        <w:widowControl/>
        <w:jc w:val="both"/>
        <w:rPr>
          <w:rFonts w:eastAsia="Calibri"/>
          <w:b/>
          <w:bCs/>
          <w:sz w:val="22"/>
          <w:szCs w:val="22"/>
          <w:lang w:eastAsia="en-US"/>
        </w:rPr>
      </w:pPr>
    </w:p>
    <w:p w14:paraId="0A60C60F" w14:textId="77777777" w:rsidR="00B346AC" w:rsidRPr="00B66548" w:rsidRDefault="00B346AC" w:rsidP="00B346AC">
      <w:pPr>
        <w:widowControl/>
        <w:jc w:val="both"/>
        <w:rPr>
          <w:rFonts w:eastAsia="Calibri"/>
          <w:b/>
          <w:bCs/>
          <w:sz w:val="22"/>
          <w:szCs w:val="22"/>
          <w:lang w:eastAsia="en-US"/>
        </w:rPr>
      </w:pPr>
    </w:p>
    <w:p w14:paraId="3D9AD323" w14:textId="77777777" w:rsidR="00B346AC" w:rsidRPr="00B66548" w:rsidRDefault="00B346AC" w:rsidP="00B346AC">
      <w:pPr>
        <w:widowControl/>
        <w:jc w:val="both"/>
        <w:rPr>
          <w:rFonts w:eastAsia="Calibri"/>
          <w:sz w:val="22"/>
          <w:szCs w:val="22"/>
          <w:lang w:eastAsia="en-US"/>
        </w:rPr>
      </w:pPr>
      <w:r w:rsidRPr="00B66548">
        <w:rPr>
          <w:rFonts w:eastAsia="Calibri"/>
          <w:b/>
          <w:bCs/>
          <w:sz w:val="22"/>
          <w:szCs w:val="22"/>
          <w:lang w:eastAsia="en-US"/>
        </w:rPr>
        <w:t xml:space="preserve">2. ВЗАИМОДЕЙСТВИЕ В РАМКАХ ОХРАНЫ ТРУДА, ПРОМЫШЛЕННОЙ БЕЗОПАСНОСТИ, ПОЖАРНОЙ БЕЗОПАСНОСТИ И ОХРАНЫ ОКРУЖАЮЩЕЙ СРЕДЫ </w:t>
      </w:r>
    </w:p>
    <w:p w14:paraId="77A2CD9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lastRenderedPageBreak/>
        <w:t xml:space="preserve">2.1. Документация </w:t>
      </w:r>
    </w:p>
    <w:p w14:paraId="3BB5041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2.1.1. Исполнитель обязан выполнить оценку рисков для каждого вида Работ по Договору и предоставить формы оценки рисков на согласование Заказчика до начала производства Работ. Представитель Заказчика должен ознакомиться с предоставленными формами оценки рисков и одобрить их, либо вернуть Исполнителю для устранения замечаний. </w:t>
      </w:r>
    </w:p>
    <w:p w14:paraId="2A6A22F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2.1.2. Для получения допуска к выполнению работ, перед вводным инструктажем, Исполнитель и привлеченные им для производства работ субИсполнителя должны предоставить представителю Заказчика копии следующих документов: </w:t>
      </w:r>
    </w:p>
    <w:p w14:paraId="44CD5F2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лицензий, предоставляющих право на осуществление видов деятельности, подлежащих лицензированию в соответствии с требованиями Федерального закона «О лицензировании отдельных видов деятельности» от 04.05.2011 N 99-ФЗ, выписка из реестра саморегулируемых организаций в подтверждении членства в данной организации; </w:t>
      </w:r>
    </w:p>
    <w:p w14:paraId="15C88F8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Разрешения, согласия, согласования, результаты экспертиз; </w:t>
      </w:r>
    </w:p>
    <w:p w14:paraId="4A36C32C"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Список работников подрядной (в т.ч. субподрядной) организации, которые непосредственно будут осуществлять работы на территории Заказчика с указанием ФИО, должности/профессии, подписанный руководителем организации. В случае необходимости производства работ иностранными гражданами, Исполнитель обязан предоставить разрешения на право работы в регионе, соответствующем месту проведения работ. При изменении списка работников, осуществляющих работы на территории Заказчика, Исполнитель обязан до направления нового работника предоставить Заказчику обновленный список: </w:t>
      </w:r>
    </w:p>
    <w:p w14:paraId="31EA515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заключений предварительного (периодического) медицинского осмотра (обследования), проводимых в порядке, установленном Приказом Министерства здравоохранения и социального развития РФ;</w:t>
      </w:r>
    </w:p>
    <w:p w14:paraId="0540499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документов, подтверждающих соответствие квалификации работников и допуск к выполнению работ по данной профессии (протоколы, удостоверения и иные документы, подтверждающие проведение необходимого обучения, инструктажей, проверку знаний и аттестацию работников в соответствии с требованиями нормативной документации РФ); </w:t>
      </w:r>
    </w:p>
    <w:p w14:paraId="0E53A91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приказа о назначении лица, ответственного за безопасную организацию и проведение работ; </w:t>
      </w:r>
    </w:p>
    <w:p w14:paraId="3A8A36D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приказа о назначении лица, ответственного за соблюдение норм и требований по охране труда и промышленной безопасности; </w:t>
      </w:r>
    </w:p>
    <w:p w14:paraId="6366900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документов, подтверждающих назначение ответственных лиц, имеющих право на ведение работ с повышенной опасностью и выдающих акты-допуски и наряды-допуски; </w:t>
      </w:r>
    </w:p>
    <w:p w14:paraId="70B01FAD"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перечня документов и самих документов, подтверждающих проведение периодических поверок, осмотров, испытаний оборудования, приборов, оснастки, механизмов, включая электрифицированный инструмент, которые будут использованы при производстве работ на территории Заказчика; </w:t>
      </w:r>
    </w:p>
    <w:p w14:paraId="2FBC267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приказа о назначении лица, ответственного за электробезопасность и пожарную безопасность; </w:t>
      </w:r>
    </w:p>
    <w:p w14:paraId="601C450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технологическую документацию (проект производства работ, план производства работ, технологическая карта) в соответствии с видами выполняемых работ (при необходимости); </w:t>
      </w:r>
    </w:p>
    <w:p w14:paraId="3790CDF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оценки риска для каждого вида выполняемых работ, согласованная с координатором; </w:t>
      </w:r>
    </w:p>
    <w:p w14:paraId="4939A3CA"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списка транспортных средств и механизированного оборудования, которые будут использованы им на объекте Заказчика; </w:t>
      </w:r>
    </w:p>
    <w:p w14:paraId="434D654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приказа о назначении лица, ответственного за обращение с отходами на территории Заказчика; </w:t>
      </w:r>
    </w:p>
    <w:p w14:paraId="0B33606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копии договоров на обращение с отходами (ТКО – в случае пребывания на территории Заказчика более 10 человек в течение 1 месяца (минимум); для опасных отходов, кроме лома черных и цветных металлов – независимо от количества персонала и сроков нахождения на территории Заказчика);</w:t>
      </w:r>
    </w:p>
    <w:p w14:paraId="4D0578A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документы, подтверждающие правомерное привлечение к работам работников Исполнителя в случае, если они являются иностранными гражданами и (или)лицами без гражданства; </w:t>
      </w:r>
    </w:p>
    <w:p w14:paraId="65F26B7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документы, подтверждающие качество материалов, оборудования, выполняемых работ, оказываемых услуг и (или) их соответствие обязательным требованиям, в т.ч. в части безопасности (например, паспорт качества, сертификаты соответствия, декларации о соответствии, разрешения); </w:t>
      </w:r>
    </w:p>
    <w:p w14:paraId="2011BB6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в случае привлечения субИсполнителя – документов, перечисленных выше и подтверждающих их обязательства в отношении охраны труда и промышленной безопасности. </w:t>
      </w:r>
    </w:p>
    <w:p w14:paraId="634F2BF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Исполнитель заверяет, что представляемые им вышеуказанные документы (их оригиналы и (или) заверенные копии) являются достоверными. Заказчик полагается на заверение Исполнителя. Заверение считается недостоверным в каждом случае, когда Исполнителем предоставлены документы, которые: </w:t>
      </w:r>
    </w:p>
    <w:p w14:paraId="6F56A2DB"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являются оформленными не по установленной законодательством РФ, Договором, документами к нему форме и (или) </w:t>
      </w:r>
    </w:p>
    <w:p w14:paraId="69B29CA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являются недействительными, аннулированными или не подлежащими применению (в частности, в связи с изменением законодательства) и (или) </w:t>
      </w:r>
    </w:p>
    <w:p w14:paraId="042F83B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получены и предоставлены Исполнителем путём подлога, подделки, фальсификации, взаимодействия с лицами, не имеющими права (разрешения) на выдачу таких документов и (или) </w:t>
      </w:r>
    </w:p>
    <w:p w14:paraId="2DDCB1F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lastRenderedPageBreak/>
        <w:t xml:space="preserve">- предоставлены Исполнителю третьими лицами и имеют один из указанных выше признаков и переданы Исполнителем Заказчику без проверки таких документов на предмет наличия указанных признаков. Недостоверность заверения может быть подтверждена Заказчиком любыми способами, информацией, документами. Заказчик вправе самостоятельно проверять достоверность заверения, в том числе в случаях, когда информация о недостоверности заверения получена им от любых третьих лиц. </w:t>
      </w:r>
    </w:p>
    <w:p w14:paraId="06A30F5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2.1.3. Перед началом работы на территории действующего производства Заказчик и Исполнитель (либо как генеральный Исполнитель в случае привлечения субподрядных организаций) </w:t>
      </w:r>
      <w:r w:rsidRPr="00B66548">
        <w:rPr>
          <w:rFonts w:eastAsia="Calibri"/>
          <w:b/>
          <w:sz w:val="22"/>
          <w:szCs w:val="22"/>
          <w:lang w:eastAsia="en-US"/>
        </w:rPr>
        <w:t>обязаны оформить акт–допуск</w:t>
      </w:r>
      <w:r w:rsidRPr="00B66548">
        <w:rPr>
          <w:rFonts w:eastAsia="Calibri"/>
          <w:sz w:val="22"/>
          <w:szCs w:val="22"/>
          <w:lang w:eastAsia="en-US"/>
        </w:rPr>
        <w:t xml:space="preserve"> или наряд-допуск. Акт-допуск выдают на время производства работ на срок, определяемый договором на производство работ, но не более чем на 12 месяцев. При необходимости ведения работ после истечения срока действия акта-допуска составляют новый акт-допуск на следующий срок. Акт-допуск составляют совместно заказчик и Исполнитель в двух экземплярах. Акт-допуск выдается Исполнителю при предоставлении им необходимой для безопасного производства работ документации. В акте-допуске указываются вредные и опасные факторы, определяются границы участка или объекта, где подрядная организация выполняет работы и несет ответственность за их безопасное производство.</w:t>
      </w:r>
    </w:p>
    <w:p w14:paraId="38905D9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2.1.4. Исполнитель обязуется предоставлять по первому требованию Заказчика любую другую, не указанную в п.2.1.2, документацию, касающуюся деятельности Исполнителя в области ОТ, ПБ, пожарной безопасности и ООС, связанную с выполнением Работ по Договору (договорам), обеспечить прохождение вводного инструктажа работниками Исполнителя.</w:t>
      </w:r>
    </w:p>
    <w:p w14:paraId="156238C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ab/>
        <w:t>Проводить первичный, повторный, внеплановый и целевой инструктажи для своих работников, а также обучение по охране труда, обучение и аттестацию в области промышленной безопасности в соответствии со своей локальной нормативной документацией и соблюдением требований действующего законодательства. Допускать к производству работ персонал с квалификацией соответствующей выполняемой работе. Обеспечить выдачу сменных наряд-заданий и проведение инструктажа по безопасному проведению работ для работников в соответствии с ЛНД Исполнителя.</w:t>
      </w:r>
    </w:p>
    <w:p w14:paraId="7429E1F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2.1.5. Любые изменения в порядке выполнения работ, списке задействованных сотрудников, списке используемого для работ оборудования и материалов должны быть предварительно согласованы с Заказчиком (в лице Координатора) и соответствующие изменения должны быть внесены в формы оценки рисков подрядных работ. </w:t>
      </w:r>
    </w:p>
    <w:p w14:paraId="05CFBF18" w14:textId="77777777" w:rsidR="00B346AC" w:rsidRPr="00B66548" w:rsidRDefault="00B346AC" w:rsidP="00B346AC">
      <w:pPr>
        <w:widowControl/>
        <w:jc w:val="both"/>
        <w:rPr>
          <w:rFonts w:eastAsia="Calibri"/>
          <w:b/>
          <w:sz w:val="22"/>
          <w:szCs w:val="22"/>
          <w:lang w:eastAsia="en-US"/>
        </w:rPr>
      </w:pPr>
      <w:r w:rsidRPr="00B66548">
        <w:rPr>
          <w:rFonts w:eastAsia="Calibri"/>
          <w:b/>
          <w:sz w:val="22"/>
          <w:szCs w:val="22"/>
          <w:lang w:eastAsia="en-US"/>
        </w:rPr>
        <w:t xml:space="preserve">2.2. Проверки. </w:t>
      </w:r>
    </w:p>
    <w:p w14:paraId="0DE2ABE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Заказчик вправе осуществлять проверки в любое время суток по соблюдению Исполнителем требований ОТ, ПБ, пожарной безопасности и ООС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Исполнителем требований ОТ, ПБ пожарной безопасности, и ООС, Исполнитель обязан в течение 8 часов разработать и согласовывать с Заказчиком План корректирующих мероприятий, где определяет этапы и сроки устранения данного нарушения. Исполнитель обязан устранить все выявленные нарушения требований ОТ, ПБ, пожарной безопасности и ООС и предоставить письменный Отчет об их выполнении в срок указанный в Плане. Ненадлежащее выполнение и (или) несвоевременное выполнение Исполнителем необходимых мер по проведению корректирующих мероприятий, оговоренных сторонами, является основанием для прекращения действия Договора Заказчиком в одностороннем порядке. </w:t>
      </w:r>
    </w:p>
    <w:p w14:paraId="4BE9688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В случае расторжения Договора по указанной выше причине, работы, выполненные по Договору, для которых оформлены и подписаны с двух сторон акты сдачи-приемки, оплачиваются в полном объеме. </w:t>
      </w:r>
    </w:p>
    <w:p w14:paraId="545BD1F1" w14:textId="77777777" w:rsidR="00B346AC" w:rsidRPr="00B66548" w:rsidRDefault="00B346AC" w:rsidP="00B346AC">
      <w:pPr>
        <w:widowControl/>
        <w:jc w:val="both"/>
        <w:rPr>
          <w:rFonts w:eastAsia="Calibri"/>
          <w:b/>
          <w:sz w:val="22"/>
          <w:szCs w:val="22"/>
          <w:lang w:eastAsia="en-US"/>
        </w:rPr>
      </w:pPr>
      <w:r w:rsidRPr="00B66548">
        <w:rPr>
          <w:rFonts w:eastAsia="Calibri"/>
          <w:b/>
          <w:sz w:val="22"/>
          <w:szCs w:val="22"/>
          <w:lang w:eastAsia="en-US"/>
        </w:rPr>
        <w:t xml:space="preserve">2.3. Происшествия и уведомления </w:t>
      </w:r>
    </w:p>
    <w:p w14:paraId="6191EEA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2.3.1. Представитель Заказчика обязан сообщить Исполнителю номера и места расположения телефонов для подачи сигнала тревоги, вызова скорой помощи и других служб экстренного реагирования. </w:t>
      </w:r>
    </w:p>
    <w:p w14:paraId="367D704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До начала выполнения работ Исполнитель должен разработать и согласовать с Координатором План эвакуации</w:t>
      </w:r>
      <w:r w:rsidRPr="00B66548">
        <w:rPr>
          <w:rFonts w:eastAsia="Calibri"/>
          <w:color w:val="000000"/>
          <w:sz w:val="22"/>
          <w:szCs w:val="22"/>
          <w:lang w:eastAsia="en-US"/>
        </w:rPr>
        <w:t xml:space="preserve"> </w:t>
      </w:r>
      <w:r w:rsidRPr="00B66548">
        <w:rPr>
          <w:rFonts w:eastAsia="Calibri"/>
          <w:sz w:val="22"/>
          <w:szCs w:val="22"/>
          <w:lang w:eastAsia="en-US"/>
        </w:rPr>
        <w:t xml:space="preserve">случай чрезвычайной ситуации. </w:t>
      </w:r>
    </w:p>
    <w:p w14:paraId="05495E6A"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Аварии, инциденты, пожары, возгорания, несчастные случаи, происшествия, микротравмы, дорожно-транспортные происшествия, произошедшие в процессе производства Работ и в которых участвовал или пострадал персонал Заказчика, Исполнителя, субИсполнителя, привлеченного Исполнителем, или иных третьих лиц, равно как и с их оборудованием, имуществом, подлежат регистрации, учету и передаче информации об этом в письменной форме Исполнителем Заказчику немедленно, и в соответствующие государственные органы, в случае если это необходимо, в соответствии с действующим законодательством, в течение 24-х часов с момента их возникновения. </w:t>
      </w:r>
    </w:p>
    <w:p w14:paraId="6AB7BD54" w14:textId="77777777" w:rsidR="00B346AC" w:rsidRPr="00B66548" w:rsidRDefault="00B346AC" w:rsidP="00B346AC">
      <w:pPr>
        <w:widowControl/>
        <w:jc w:val="both"/>
        <w:rPr>
          <w:sz w:val="22"/>
          <w:szCs w:val="22"/>
          <w:lang w:eastAsia="zh-CN"/>
        </w:rPr>
      </w:pPr>
      <w:r w:rsidRPr="00B66548">
        <w:rPr>
          <w:sz w:val="22"/>
          <w:szCs w:val="22"/>
          <w:lang w:eastAsia="zh-CN"/>
        </w:rPr>
        <w:t xml:space="preserve">2.3.2. При возникновении случаев, упомянутых в п. 2.3.1., Исполнитель обязан создать комиссию по их расследованию и принять необходимые действия для устранения их последствий и повреждений. При несчастном случае, произошедшем с работником Исполнителя, Заказчика, субИсполнителев, привлеченных Исполнителем, расследование проводится в соответствии с Трудовым кодексом РФ, Приказ Минтруда России от 20.04.2022 N 223н "Об утверждении Положения об особенностях расследования </w:t>
      </w:r>
      <w:r w:rsidRPr="00B66548">
        <w:rPr>
          <w:sz w:val="22"/>
          <w:szCs w:val="22"/>
          <w:lang w:eastAsia="zh-CN"/>
        </w:rPr>
        <w:lastRenderedPageBreak/>
        <w:t xml:space="preserve">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w:t>
      </w:r>
      <w:r w:rsidRPr="00B66548">
        <w:rPr>
          <w:rFonts w:eastAsia="Calibri"/>
          <w:sz w:val="22"/>
          <w:szCs w:val="22"/>
          <w:lang w:eastAsia="en-US"/>
        </w:rPr>
        <w:t>(Зарегистрировано в Минюсте России 01.06.2022 N 68673</w:t>
      </w:r>
      <w:r w:rsidRPr="00B66548">
        <w:rPr>
          <w:sz w:val="22"/>
          <w:szCs w:val="22"/>
          <w:lang w:eastAsia="zh-CN"/>
        </w:rPr>
        <w:t xml:space="preserve">), а также в соответствии с требованиями Заказчика, изложенными в настоящем Соглашении. По итогам расследования Исполнитель представляет Заказчику материалы расследования происшествий. Исполнитель обязуется включать в комиссию по расследованию происшествия представителей Заказчика (по решению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оперативном выезде на место происшествия, Исполнитель обеспечивает доступ представителей Заказчика к документации, оборудованию, персоналу. </w:t>
      </w:r>
    </w:p>
    <w:p w14:paraId="25E741E5" w14:textId="77777777" w:rsidR="00B346AC" w:rsidRPr="00B66548" w:rsidRDefault="00B346AC" w:rsidP="00B346AC">
      <w:pPr>
        <w:widowControl/>
        <w:jc w:val="both"/>
        <w:rPr>
          <w:rFonts w:eastAsia="Calibri"/>
          <w:b/>
          <w:sz w:val="22"/>
          <w:szCs w:val="22"/>
          <w:lang w:eastAsia="en-US"/>
        </w:rPr>
      </w:pPr>
      <w:r w:rsidRPr="00B66548">
        <w:rPr>
          <w:rFonts w:eastAsia="Calibri"/>
          <w:b/>
          <w:sz w:val="22"/>
          <w:szCs w:val="22"/>
          <w:lang w:eastAsia="en-US"/>
        </w:rPr>
        <w:t xml:space="preserve">2.4. Совещания </w:t>
      </w:r>
    </w:p>
    <w:p w14:paraId="33D7A3C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2.4.1. Руководитель подрядной организации или его уполномоченный представитель и (или) Ответственное лицо за соблюдением правил ОТ, ПБ, пожарной безопасности и ООС обязаны принимать участие в совещаниях по вопросам ОТ, ПБ, пожарной безопасности и ООС, созываемых Заказчиком, и ознакомить своих работников, работников субИсполнителей, привлекаемых Исполнителем, с информацией, распространяемой на совещаниях, а также со всеми требованиями Заказчика в области ОТ, ПБ, пожарной безопасности и ООС. </w:t>
      </w:r>
    </w:p>
    <w:p w14:paraId="72B26B2B"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2.4.2. Исполнитель ответственен за поддержание и постоянное повышение уровня компетенции своих работников в области ОТ, ПБ, пожарной безопасности и ООС и обеспечивает их участие в инструктажах, проводимых Заказчиком, по вопросам ОТ, ПБ, пожарной безопасности и ООС. Исполнитель обязан следить за изменениями законодательства в области ОТ, ПБ, пожарной безопасности и ООС и своевременно доводить до сведения своим сотрудникам о данных изменениях. </w:t>
      </w:r>
    </w:p>
    <w:p w14:paraId="41C65013" w14:textId="77777777" w:rsidR="00B346AC" w:rsidRPr="00B66548" w:rsidRDefault="00B346AC" w:rsidP="00B346AC">
      <w:pPr>
        <w:widowControl/>
        <w:jc w:val="center"/>
        <w:rPr>
          <w:rFonts w:eastAsia="Calibri"/>
          <w:sz w:val="22"/>
          <w:szCs w:val="22"/>
          <w:lang w:eastAsia="en-US"/>
        </w:rPr>
      </w:pPr>
      <w:r w:rsidRPr="00B66548">
        <w:rPr>
          <w:rFonts w:eastAsia="Calibri"/>
          <w:b/>
          <w:bCs/>
          <w:sz w:val="22"/>
          <w:szCs w:val="22"/>
          <w:lang w:eastAsia="en-US"/>
        </w:rPr>
        <w:t>3. ПОРЯДОК ПРОИЗВОДСТВА РАБОТ</w:t>
      </w:r>
    </w:p>
    <w:p w14:paraId="6FFAC1B1" w14:textId="77777777" w:rsidR="00B346AC" w:rsidRPr="00B66548" w:rsidRDefault="00B346AC" w:rsidP="00B346AC">
      <w:pPr>
        <w:widowControl/>
        <w:jc w:val="both"/>
        <w:rPr>
          <w:rFonts w:eastAsia="Calibri"/>
          <w:sz w:val="22"/>
          <w:szCs w:val="22"/>
          <w:lang w:eastAsia="en-US"/>
        </w:rPr>
      </w:pPr>
      <w:r w:rsidRPr="00B66548">
        <w:rPr>
          <w:rFonts w:eastAsia="Calibri"/>
          <w:b/>
          <w:bCs/>
          <w:sz w:val="22"/>
          <w:szCs w:val="22"/>
          <w:lang w:eastAsia="en-US"/>
        </w:rPr>
        <w:t xml:space="preserve">3.1. Персонал Исполнителя </w:t>
      </w:r>
    </w:p>
    <w:p w14:paraId="01E5868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Все сотрудники, которых Исполнитель предлагает привлекать для производства Работ, не должны иметь противопоказаний по состоянию здоровья для исполнения своих обязанностей в соответствии с требованиями законодательства РФ. </w:t>
      </w:r>
    </w:p>
    <w:p w14:paraId="5D65EF9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До начала производства Работ по Договору персонал Исполнителя, в т.ч. субИсполнителя должен пройти вводный инструктаж по охране труда, ознакомление с внутренними процедурами (документами) Заказчика по ОТ и ПБ, а также по вопросам экологических аспектов деятельности Исполнителя на территории Заказчика ДЗО. </w:t>
      </w:r>
    </w:p>
    <w:p w14:paraId="2AA5167A"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Вводный инструктаж проводится только при предоставлении документов в соответствии со списком по пункту 2.1.2. </w:t>
      </w:r>
    </w:p>
    <w:p w14:paraId="1A5C0DA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После проведения инструктажей, представитель Заказчика, подписывает заявку Исполнителя, на основании которой сотрудник Службы безопасности Заказчика выдает пропуск установленного образца. </w:t>
      </w:r>
    </w:p>
    <w:p w14:paraId="5884968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Находясь на территории Заказчика, работники Исполнителя должны иметь графический знак своей компании на защитной каске или на видимом участке одежды, а также иметь при себе пропуск, выданный уполномоченным представителем Заказчика. </w:t>
      </w:r>
    </w:p>
    <w:p w14:paraId="718EE71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Объем требуемой подготовки работников Исполнителя зависит от вида выполняемых работ и устанавливается Заказчиком. В случае выявления Заказчиком, недостаточной компетенции, профессиональных знаний, навыков у сотрудников Исполнителя, Заказчик имеет право потребовать от Исполнителя проведения внеочередной проверки знаний или замены сотрудника. </w:t>
      </w:r>
    </w:p>
    <w:p w14:paraId="1243825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Исполнитель должен обеспечить, чтобы весь персонал Исполнителя, его субИсполнителей, занятый в производстве Работ, содержал свои рабочие места в надлежащем порядке и чистоте максимально возможной в данных условиях с целью снижения риска нанесения травм, причинения ущерба имуществу, а также задержек производства Работ. </w:t>
      </w:r>
    </w:p>
    <w:p w14:paraId="42EB431B"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Если Договором не предусмотрены другие условия, Исполнитель должен самостоятельно организовать санитарно-бытовые условия для своих работников (бытовые помещения, туалеты, питание). </w:t>
      </w:r>
    </w:p>
    <w:p w14:paraId="567A28F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Находясь на территории Заказчика, персоналу Исполнителя и привлеченных субИсполнителей запрещается выходить за рамки отведенной Исполнителю для выполнения работ территории. Если акт разграничения ответственности не предусмотрен, то Персонал Исполнителя обязан осуществлять перемещение по территории Заказчика исключительно по служебной необходимости. При этом вход на действующее производство и в зоны проведения работ разрешается только по предварительному согласованию Координатора Заказчика. </w:t>
      </w:r>
    </w:p>
    <w:p w14:paraId="27817FF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Заказчик имеет право возражать против привлечения к производству Работ или закрывать доступ на свою территорию для работников Исполнителя, его субИсполнителей, а также требовать их отстранения от Работ, а Исполнитель обязан отстранять от работ работников, в случае, если такие работники нарушают правила ОТ, ПБ, пожарной безопасности и ООС, установленные законодательством РФ, настоящим </w:t>
      </w:r>
      <w:r w:rsidRPr="00B66548">
        <w:rPr>
          <w:rFonts w:eastAsia="Calibri"/>
          <w:sz w:val="22"/>
          <w:szCs w:val="22"/>
          <w:lang w:eastAsia="en-US"/>
        </w:rPr>
        <w:lastRenderedPageBreak/>
        <w:t xml:space="preserve">Соглашением, демонстрируют неприемлемое поведение, проявляют некомпетентность или халатность при исполнении своих обязанностей. </w:t>
      </w:r>
    </w:p>
    <w:p w14:paraId="2E17EFF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3.1.1. </w:t>
      </w:r>
      <w:r w:rsidRPr="00B66548">
        <w:rPr>
          <w:rFonts w:eastAsia="Calibri"/>
          <w:b/>
          <w:sz w:val="22"/>
          <w:szCs w:val="22"/>
          <w:lang w:eastAsia="en-US"/>
        </w:rPr>
        <w:t>Для выполнения работ по договору Исполнитель приказом назначает Ответственное лицо за соблюдение правил ОТ, ПБ, пожарной безопасности и ООС, которое должно находиться на территории производства Работ в течение рабочего времени всего срока действия Договора</w:t>
      </w:r>
      <w:r w:rsidRPr="00B66548">
        <w:rPr>
          <w:rFonts w:eastAsia="Calibri"/>
          <w:sz w:val="22"/>
          <w:szCs w:val="22"/>
          <w:lang w:eastAsia="en-US"/>
        </w:rPr>
        <w:t xml:space="preserve">. Данное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последствий несоблюдения требований ОТ, ПБ, пожарной безопасности и ООС, подписывать Акты выявленных нарушений, а также проводить необходимые тренинги, инструктажи, осуществлять производственный контроль и иные полномочия, необходимые для выполнения им своих обязанностей. </w:t>
      </w:r>
    </w:p>
    <w:p w14:paraId="675DB58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В случае выполнения работ на территории Заказчика персоналом Исполнителя в составе 50 и более работников, Исполнитель обязан обеспечить постоянное присутствие на территории Заказчика специалиста(-ов) по охране труда с соответствующей квалификацией. </w:t>
      </w:r>
    </w:p>
    <w:p w14:paraId="11095A2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3.1.2. Исполнитель гарантирует, что его работники, работники его субИсполнителем, и, при необходимости, работники его поставщиков и субпоставщиков ознакомлены с требованиями, изложенными в данном Соглашении и соблюдают их. </w:t>
      </w:r>
    </w:p>
    <w:p w14:paraId="2ED5464B"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3.1.3. При нахождении на территории производства работ нескольких Подрядных организаций, Исполнитель должен согласовывать с Координатором Заказчика дополнительные мероприятия по ОТ, ПБ, пожарной безопасности и ООС для обеспечения безопасности при проведении смежных работ. </w:t>
      </w:r>
    </w:p>
    <w:p w14:paraId="46F66BD6" w14:textId="77777777" w:rsidR="00B346AC" w:rsidRPr="00B66548" w:rsidRDefault="00B346AC" w:rsidP="00B346AC">
      <w:pPr>
        <w:widowControl/>
        <w:jc w:val="both"/>
        <w:rPr>
          <w:rFonts w:eastAsia="Calibri"/>
          <w:b/>
          <w:sz w:val="22"/>
          <w:szCs w:val="22"/>
          <w:lang w:eastAsia="en-US"/>
        </w:rPr>
      </w:pPr>
      <w:r w:rsidRPr="00B66548">
        <w:rPr>
          <w:rFonts w:eastAsia="Calibri"/>
          <w:sz w:val="22"/>
          <w:szCs w:val="22"/>
          <w:lang w:eastAsia="en-US"/>
        </w:rPr>
        <w:t xml:space="preserve">3.1.4. </w:t>
      </w:r>
      <w:r w:rsidRPr="00B66548">
        <w:rPr>
          <w:rFonts w:eastAsia="Calibri"/>
          <w:b/>
          <w:sz w:val="22"/>
          <w:szCs w:val="22"/>
          <w:lang w:eastAsia="en-US"/>
        </w:rPr>
        <w:t xml:space="preserve">Исполнитель обязан оформить наряд-допуск на выполнение работ повышенной опасности, организовать проведение инструктажа по безопасному ведению работ и проконтролировать рабочий процесс: </w:t>
      </w:r>
    </w:p>
    <w:p w14:paraId="7693BA3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Работ с применением грузоподъемных механизмов и других строительных машин в охранных зонах воздушных линий электропередач, газонефтепроводов, продуктопроводов, складов легковоспламеняющихся или горючих жидкостей, горючих или сжиженных газов; </w:t>
      </w:r>
    </w:p>
    <w:p w14:paraId="1C5CE3F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электросварочных и газосварочных работ вне постоянных сварочных постов на временных местах; </w:t>
      </w:r>
    </w:p>
    <w:p w14:paraId="32A370B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Газоопасных работ; </w:t>
      </w:r>
    </w:p>
    <w:p w14:paraId="43274C4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Огневых работ всех видов в производственных помещениях, на материальных складах в местах хранения ГСМ и других сгораемых материалов; </w:t>
      </w:r>
    </w:p>
    <w:p w14:paraId="55A73EE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резервуарах для хранения ГСМ и в других закрытых емкостях и труднодоступных пространствах; </w:t>
      </w:r>
    </w:p>
    <w:p w14:paraId="0C24F35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Работ с горючими утеплителями; </w:t>
      </w:r>
    </w:p>
    <w:p w14:paraId="00983F2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Земляных работ в охранных зонах подземных электрических сетей, систем водоснабжения и водоотведения; </w:t>
      </w:r>
    </w:p>
    <w:p w14:paraId="6BBA856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Работ с применением едких, ядовитых, взрывчатых веществ; </w:t>
      </w:r>
    </w:p>
    <w:p w14:paraId="6D9C343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Работ по разборке зданий, сооружений; </w:t>
      </w:r>
    </w:p>
    <w:p w14:paraId="1C8BA36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Работ на высоте вблизи не огражденных перепадов по высоте 1,8 и более; </w:t>
      </w:r>
    </w:p>
    <w:p w14:paraId="340891A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Работ в замкнутом пространстве. </w:t>
      </w:r>
    </w:p>
    <w:p w14:paraId="47C817A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В других случаях, установленных требованиями законодательства </w:t>
      </w:r>
    </w:p>
    <w:p w14:paraId="623FF15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В случае изменения условий проведения работ наряд-допуск аннулируется, и выполнение работ разрешается только после внесения правок в форму оценки рисков и выдачи нового наряда-допуска. </w:t>
      </w:r>
    </w:p>
    <w:p w14:paraId="4A19FBE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В оценке рисков, ПОС (проекте организации строительства) и ППР (проекте проведения работ) должны быть указаны конкретные меры безопасности при производстве данных работ с привязкой к конкретным условиям и месту. </w:t>
      </w:r>
    </w:p>
    <w:p w14:paraId="61E2C03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3.1.5. Запрещается использование коммуникаций (электричество, вода, сжатый воздух и т.д.) без письменного разрешения уполномоченного представителя Заказчика. Включение и выключение технологического оборудования должно выполняться персоналом Заказчика после получения письменной заявки от полномочного представителя Исполнителя. </w:t>
      </w:r>
    </w:p>
    <w:p w14:paraId="52F3CC6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3.1.6. Исполнитель должен обеспечить все места производства работ сигнальными средствами коллективной защиты, знаками безопасности (предупреждающими, запрещающими, указательными, предписывающими), а также средствами противопожарной защиты (огнетушителями) там</w:t>
      </w:r>
      <w:r w:rsidR="001F3E2A">
        <w:rPr>
          <w:rFonts w:eastAsia="Calibri"/>
          <w:sz w:val="22"/>
          <w:szCs w:val="22"/>
          <w:lang w:eastAsia="en-US"/>
        </w:rPr>
        <w:t>,</w:t>
      </w:r>
      <w:r w:rsidRPr="00B66548">
        <w:rPr>
          <w:rFonts w:eastAsia="Calibri"/>
          <w:sz w:val="22"/>
          <w:szCs w:val="22"/>
          <w:lang w:eastAsia="en-US"/>
        </w:rPr>
        <w:t xml:space="preserve"> где это необходимо, согласно требований законодательства РФ и данного Соглашения. </w:t>
      </w:r>
    </w:p>
    <w:p w14:paraId="6DF55286" w14:textId="77777777" w:rsidR="00B346AC" w:rsidRPr="00B66548" w:rsidRDefault="00B346AC" w:rsidP="00B346AC">
      <w:pPr>
        <w:widowControl/>
        <w:jc w:val="both"/>
        <w:rPr>
          <w:rFonts w:eastAsia="Calibri"/>
          <w:sz w:val="22"/>
          <w:szCs w:val="22"/>
          <w:lang w:eastAsia="en-US"/>
        </w:rPr>
      </w:pPr>
      <w:r w:rsidRPr="00B66548">
        <w:rPr>
          <w:rFonts w:eastAsia="Calibri"/>
          <w:b/>
          <w:bCs/>
          <w:sz w:val="22"/>
          <w:szCs w:val="22"/>
          <w:lang w:eastAsia="en-US"/>
        </w:rPr>
        <w:t xml:space="preserve">3.2. Оборудование </w:t>
      </w:r>
    </w:p>
    <w:p w14:paraId="776BC6FA"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3.2.1. С целью обеспечения эффективного и безопасного производства Работ, а также недопущения простоя, Исполнитель должен поставлять оборудование надлежащего качества, отвечающее требованиям законодательства РФ, соответствующих ГОСТов, технических условий и требованиям Заказчика. Такое оборудование снабжается необходимыми техническими паспортами, сертификатами, инструкциями и разрешениями, требуемыми согласно действующему законодательству РФ. </w:t>
      </w:r>
    </w:p>
    <w:p w14:paraId="7CBD5F0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lastRenderedPageBreak/>
        <w:t xml:space="preserve">Все оборудование должно использоваться по назначению, с соблюдением требований правил эксплуатации и правил техники безопасности, установленных действующим законодательством Российской Федерации, настоящим Соглашением и содержаться в безопасном, рабочем состоянии. </w:t>
      </w:r>
    </w:p>
    <w:p w14:paraId="07F3734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С целью проверки описанных выше требований, перед началом работ, а также в процессе выполнения работ Координатор, представители службы ОТ и ПБ и другие работники Заказчика имеют право проверять соответствующую документацию и проводить визуальный осмотр оборудования. </w:t>
      </w:r>
    </w:p>
    <w:p w14:paraId="219A154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Запрещено использовать оборудование, механизмы, инструменты, находящиеся в неисправном состоянии и имеющие недействующие, просроченные по срокам проверки предохранительные устройства (устройства и приборы блокировки, фиксации и аварийной сигнализации), а также эксплуатировать оборудование с характеристиками, не отвечающими спецификациям техпаспорта, законодательству РФ. Весь персонал Исполнителя, а также его субИсполнителей, работающий на оборудовании Исполнителя, должен обладать необходимыми умениями, квалификацией и пройти соответствующую подготовку. Обязанность по обучению персонала возлагается на Исполнителя. </w:t>
      </w:r>
    </w:p>
    <w:p w14:paraId="2F2F1E4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3.2.2. Оборудование, имеющее опасные движущиеся части, должно иметь защитные ограждения согласно требований норм РФ для данного вида оборудования. Все защитные ограждения должны крепиться к оборудованию таким образом, чтобы для их снятия был необходим инструмент. </w:t>
      </w:r>
    </w:p>
    <w:p w14:paraId="3DA89F2C"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3.2.3. Если эксплуатируемое Исполнителем оборудование имеет замкнутые пространства, куда необходим вход людей, точка входа должна быть спроектирована таким образом, чтобы обеспечить безопасный вход и выход людей, а также обеспечить возможность эвакуации работников из замкнутого пространства в аварийной ситуации. </w:t>
      </w:r>
    </w:p>
    <w:p w14:paraId="08EF229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3.2.4 Применяемое (эксплуатируемое) Исполнителем оборудование должно иметь информационное обеспечение (таблички), которое предоставляет следующие сведения: о принадлежности к организации, идентификационный номер, информацию об пройденных испытаниях и осмотрах. </w:t>
      </w:r>
    </w:p>
    <w:p w14:paraId="590FD3C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3.3. Подготовительные работы </w:t>
      </w:r>
    </w:p>
    <w:p w14:paraId="4F3B4A1C"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Исполнитель обязан перед выполнением работ выполнить подготовительные работы по организации стройплощадки, необходимые для обеспечения безопасности строительства, а также вести работы в соответствии с СНиП 12-03-2001 и 12-04-2002 «Безопасность труда в строительстве». </w:t>
      </w:r>
    </w:p>
    <w:p w14:paraId="3096FA73" w14:textId="77777777" w:rsidR="00B346AC" w:rsidRPr="00B66548" w:rsidRDefault="00B346AC" w:rsidP="00B346AC">
      <w:pPr>
        <w:widowControl/>
        <w:jc w:val="both"/>
        <w:rPr>
          <w:rFonts w:eastAsia="Calibri"/>
          <w:sz w:val="22"/>
          <w:szCs w:val="22"/>
          <w:lang w:eastAsia="en-US"/>
        </w:rPr>
      </w:pPr>
      <w:r w:rsidRPr="00B66548">
        <w:rPr>
          <w:rFonts w:eastAsia="Calibri"/>
          <w:b/>
          <w:bCs/>
          <w:sz w:val="22"/>
          <w:szCs w:val="22"/>
          <w:lang w:eastAsia="en-US"/>
        </w:rPr>
        <w:t xml:space="preserve">3.4. Работы на высоте </w:t>
      </w:r>
    </w:p>
    <w:p w14:paraId="2B12E54C" w14:textId="77777777" w:rsidR="00B346AC" w:rsidRPr="00B66548" w:rsidRDefault="00B346AC" w:rsidP="00B346AC">
      <w:pPr>
        <w:widowControl/>
        <w:jc w:val="both"/>
        <w:rPr>
          <w:sz w:val="22"/>
          <w:szCs w:val="22"/>
          <w:lang w:eastAsia="zh-CN"/>
        </w:rPr>
      </w:pPr>
      <w:r w:rsidRPr="00B66548">
        <w:rPr>
          <w:sz w:val="22"/>
          <w:szCs w:val="22"/>
          <w:lang w:eastAsia="zh-CN"/>
        </w:rPr>
        <w:t xml:space="preserve">3.4.1. При выполнении работ на высоте Исполнитель обязан соблюдать Правила по охране труда при работе на высоте, Приказ Минтруда России от 16.11.2020 N 782н "Об утверждении Правил по охране труда при работе на высоте", а также внутренние требования Заказчика «Работа на высоте», изложенные в настоящем Соглашении и других нормативных документах. </w:t>
      </w:r>
    </w:p>
    <w:p w14:paraId="0EF34E15" w14:textId="77777777" w:rsidR="00B346AC" w:rsidRPr="00B66548" w:rsidRDefault="00B346AC" w:rsidP="00B346AC">
      <w:pPr>
        <w:widowControl/>
        <w:jc w:val="both"/>
        <w:rPr>
          <w:sz w:val="22"/>
          <w:szCs w:val="22"/>
          <w:lang w:eastAsia="zh-CN"/>
        </w:rPr>
      </w:pPr>
      <w:r w:rsidRPr="00B66548">
        <w:rPr>
          <w:sz w:val="22"/>
          <w:szCs w:val="22"/>
          <w:lang w:eastAsia="zh-CN"/>
        </w:rPr>
        <w:t xml:space="preserve">3.4.2. При выполнении работ на высоте с применением подъемников (вышек) Исполнитель обязан руководствоваться и соблюдать Федеральные нормы и правила в области в области промышленной безопасности «Правила безопасности опасных производственных объектов, на которых используются подъемные сооружения», утв. Приказ Ростехнадзора от 26.11.2020 N 461, а также требования Заказчика «Работа на высоте», изложенные в настоящем Соглашении. </w:t>
      </w:r>
    </w:p>
    <w:p w14:paraId="27073B5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3.4.3. Для всех участков, где существует возможность падения с высоты, меры обеспечения безопасности должны быть описаны в оценке рисков подрядных работ. </w:t>
      </w:r>
    </w:p>
    <w:p w14:paraId="5B7B7B6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Кроме этого Исполнитель должен обеспечить соответствующую нормам законодательства РФ квалификацию лиц: </w:t>
      </w:r>
    </w:p>
    <w:p w14:paraId="2B39E44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выполняющих работ на высоте; </w:t>
      </w:r>
    </w:p>
    <w:p w14:paraId="66F6502D"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ответственных за монтаж, демонтаж и проверку строительных лесов; </w:t>
      </w:r>
    </w:p>
    <w:p w14:paraId="126EC1E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использующих в работе различного вида подъемные платформы, а также для лиц, ответственных за исправное состояние и обслуживание оборудования для подъема людей на высоту. </w:t>
      </w:r>
    </w:p>
    <w:p w14:paraId="3E10FEC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3.4.4. При работе на высоте запрещается работать в одиночку. Работники должны знать правила оказания первой помощи и уметь оказать первую помощь пострадавшему в случае падения с высоты. </w:t>
      </w:r>
    </w:p>
    <w:p w14:paraId="2D09EB0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3.4.5. Лестницы разрешается использовать для краткосрочных работ при специальном разрешении Заказчика. Запрещено использование самодельных и деревянных лестниц. </w:t>
      </w:r>
    </w:p>
    <w:p w14:paraId="708B7A1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3.4.6 Участки, где проводятся работы на высоте, должны быть ограждены и обозначены предупреждающими знаками (напр. Осторожно – Ведутся работы на высоте – Не подходить) на нижнем уровне, куда могут упасть предметы. </w:t>
      </w:r>
    </w:p>
    <w:p w14:paraId="31D77D7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3.4.7. При проведении работ на высоте более 1,8 м на открытой или незащищенной площадке или на краю (например, крыши, уступа карьера и т.д.), в том числе во время монтажа или демонтажа лесов следует использовать страховочные системы предотвращающие от падения (5-лямочный пояс и страховочный трос). </w:t>
      </w:r>
    </w:p>
    <w:p w14:paraId="32F48E8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Запрещено использование монтажного пояса в качестве удерживающего от падения устройства. </w:t>
      </w:r>
    </w:p>
    <w:p w14:paraId="6B0BA9A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lastRenderedPageBreak/>
        <w:t xml:space="preserve">3.4.8. Все элементы снаряжения для работ на высоте (средства страховки от падения) должны проходить проверку пригодности для дальнейшего использования не реже 2 раз в год. Каждая единица высотного снаряжения должна иметь идентификатор/маркировку, указывающую на дату последней проверки. </w:t>
      </w:r>
    </w:p>
    <w:p w14:paraId="39784DC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Исполнитель должен организовать проверку строительных лесов не реже чем раз в неделю, а также при внесении любых изменений в их конструкцию и после тяжелых погодных условий (напр. сильный ветер, снегопад, сильный дождь с порывами ветра). Все эксплуатируемые леса должны иметь на видном месте бирку, указывающую на дату последней проверки. </w:t>
      </w:r>
    </w:p>
    <w:p w14:paraId="574B8FB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Координатор, представитель службы ОТ и ПБ и другие работники Заказчика имеют право запретить Исполнителю пользоваться непроверенными или небезопасными лесами до момента устранения выявленных нарушений. </w:t>
      </w:r>
    </w:p>
    <w:p w14:paraId="08D679CB" w14:textId="77777777" w:rsidR="00B346AC" w:rsidRPr="00B66548" w:rsidRDefault="00B346AC" w:rsidP="00B346AC">
      <w:pPr>
        <w:widowControl/>
        <w:jc w:val="both"/>
        <w:rPr>
          <w:rFonts w:eastAsia="Calibri"/>
          <w:sz w:val="22"/>
          <w:szCs w:val="22"/>
          <w:lang w:eastAsia="en-US"/>
        </w:rPr>
      </w:pPr>
      <w:r w:rsidRPr="00B66548">
        <w:rPr>
          <w:rFonts w:eastAsia="Calibri"/>
          <w:b/>
          <w:bCs/>
          <w:sz w:val="22"/>
          <w:szCs w:val="22"/>
          <w:lang w:eastAsia="en-US"/>
        </w:rPr>
        <w:t xml:space="preserve">3.5. Отключение и блокировка </w:t>
      </w:r>
    </w:p>
    <w:p w14:paraId="270B075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3.5.1. Работники Исполнителя, его субИсполнителя при производстве Работ, связанных с вероятностью получения травм в результате неожиданного выброса энергии или пуска оборудования (тепло-, электроустановки, движущегося оборудования), должны руководствоваться Правилами по охране труда при эксплуатации электроустановок и соблюдать требования процедуры отключения и блокировки, установленные в ДЗО</w:t>
      </w:r>
    </w:p>
    <w:p w14:paraId="6D25369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3.5.2. В случае необходимости применять процедуру отключения и блокировки, Исполнитель должен согласовать порядок отключения с Координатором. </w:t>
      </w:r>
    </w:p>
    <w:p w14:paraId="47AD5D6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3.5.3. Перед началом проведения работ каждый работник Исполнителя / субИсполнителя должен иметь персональный замок и проводить отключения в соответствии с внутренними процедурами Заказчика. </w:t>
      </w:r>
    </w:p>
    <w:p w14:paraId="60E645E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После получения замка, сотрудники Исполнителя или его субИсполнителя должны нанести на замок информацию об конкретном пользователе замка, а именно: </w:t>
      </w:r>
    </w:p>
    <w:p w14:paraId="7D14ECA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1) ФИО </w:t>
      </w:r>
    </w:p>
    <w:p w14:paraId="26C6FFC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2) Должность </w:t>
      </w:r>
    </w:p>
    <w:p w14:paraId="3B4E878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 Организацию </w:t>
      </w:r>
    </w:p>
    <w:p w14:paraId="4EB1F58C"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4) Номер телефона для связи </w:t>
      </w:r>
    </w:p>
    <w:p w14:paraId="1C25DBD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Без этой информации замок использовать нельзя. </w:t>
      </w:r>
    </w:p>
    <w:p w14:paraId="736FBB1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Возможен вариант выдачи и использования замка с цифровой гравировкой (информацией). </w:t>
      </w:r>
    </w:p>
    <w:p w14:paraId="2069687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В случае утери или порчи работниками Исполнителя выданных им Заказчиком персональных замков, Исполнитель обязан компенсировать Заказчику стоимость утраченных или испорченных по вине Исполнителя персональных замков. </w:t>
      </w:r>
    </w:p>
    <w:p w14:paraId="06D8F0CD"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3.5.4. Процедура блокировки источников энергии предполагает установку персональных замков на устройства отключения каждым из лиц задействованных в работах. Снимать персональный замок имеет право исключительно тот, кто установил замок. Передавать ключи от персональных замков другим лицам запрещено. </w:t>
      </w:r>
    </w:p>
    <w:p w14:paraId="4B9AA6F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Исполнитель несет полную ответственность, включая материальную, за последствия тех случаев, когда работник Исполнителя, выезжая с территории Заказчика, не снял свой персональный замок с устройства отключения. </w:t>
      </w:r>
    </w:p>
    <w:p w14:paraId="070417F1" w14:textId="77777777" w:rsidR="00B346AC" w:rsidRPr="00B66548" w:rsidRDefault="00B346AC" w:rsidP="00B346AC">
      <w:pPr>
        <w:widowControl/>
        <w:jc w:val="both"/>
        <w:rPr>
          <w:rFonts w:eastAsia="Calibri"/>
          <w:sz w:val="22"/>
          <w:szCs w:val="22"/>
          <w:lang w:eastAsia="en-US"/>
        </w:rPr>
      </w:pPr>
      <w:r w:rsidRPr="00B66548">
        <w:rPr>
          <w:rFonts w:eastAsia="Calibri"/>
          <w:b/>
          <w:bCs/>
          <w:sz w:val="22"/>
          <w:szCs w:val="22"/>
          <w:lang w:eastAsia="en-US"/>
        </w:rPr>
        <w:t xml:space="preserve">3.6. Работа в замкнутом пространстве </w:t>
      </w:r>
    </w:p>
    <w:p w14:paraId="4317339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3.6.1. При проведении работ в Замкнутом пространстве Исполнитель обязан выполнять работы согласно требованиям законодательства РФ, внутренних нормативных документов ДЗО, а также перечисленным ниже требованиям ДЗО при Работе в замкнутом пространстве: </w:t>
      </w:r>
    </w:p>
    <w:p w14:paraId="6C232D27" w14:textId="77777777" w:rsidR="00B346AC" w:rsidRPr="00B66548" w:rsidRDefault="00B346AC" w:rsidP="00B346AC">
      <w:pPr>
        <w:widowControl/>
        <w:spacing w:after="19"/>
        <w:jc w:val="both"/>
        <w:rPr>
          <w:rFonts w:eastAsia="Calibri"/>
          <w:sz w:val="22"/>
          <w:szCs w:val="22"/>
          <w:lang w:eastAsia="en-US"/>
        </w:rPr>
      </w:pPr>
      <w:r w:rsidRPr="00B66548">
        <w:rPr>
          <w:rFonts w:eastAsia="Calibri"/>
          <w:sz w:val="22"/>
          <w:szCs w:val="22"/>
          <w:lang w:eastAsia="en-US"/>
        </w:rPr>
        <w:t xml:space="preserve">● Оценка рисков Исполнителя должна включать в себя необходимые меры безопасности проведения работ в замкнутом пространстве работниками Исполнителя и привлеченных Исполнителем СубИсполнителей. </w:t>
      </w:r>
    </w:p>
    <w:p w14:paraId="1C88105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3.6.2. Частично ограниченное пространство, где в процессе проведения работ концентрация кислорода или вредных веществ в воздухе рабочего пространства может измениться до опасных величин, должно быть квалифицировано как замкнутое (например, производство покрасочных или сварочных работ в приемном бункере, течках, желобах; использование оборудования с двигателем внутреннего сгорания внутри помещений или котлованов с естественной вентиляцией воздуха) </w:t>
      </w:r>
    </w:p>
    <w:p w14:paraId="2AE7345E" w14:textId="77777777" w:rsidR="00B346AC" w:rsidRPr="00B66548" w:rsidRDefault="00B346AC" w:rsidP="00B346AC">
      <w:pPr>
        <w:widowControl/>
        <w:jc w:val="both"/>
        <w:rPr>
          <w:rFonts w:eastAsia="Calibri"/>
          <w:sz w:val="22"/>
          <w:szCs w:val="22"/>
          <w:lang w:eastAsia="en-US"/>
        </w:rPr>
      </w:pPr>
      <w:r w:rsidRPr="00B66548">
        <w:rPr>
          <w:rFonts w:eastAsia="Calibri"/>
          <w:b/>
          <w:bCs/>
          <w:sz w:val="22"/>
          <w:szCs w:val="22"/>
          <w:lang w:eastAsia="en-US"/>
        </w:rPr>
        <w:t xml:space="preserve">3.7. Земляные работы </w:t>
      </w:r>
    </w:p>
    <w:p w14:paraId="02D0C96D"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3.7.1. При производстве земляных работ Исполнитель и привлеченные Исполнителем СубИсполнителей должны руководствоваться требованиями законодательства РФ, включая Свод правил. Земляные сооружения, основания и фундаменты», Закон РФ об охране окружающей среды, а также требованиями Заказчика по земляным работам, изложенным в настоящем Соглашении и других нормативных документах. </w:t>
      </w:r>
    </w:p>
    <w:p w14:paraId="1ECC14D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3.7.2. Перед началом проведения земляных работ, выполняемых как механизированным способом, так и вручную (за исключением операций, относящихся к ежедневной операционной деятельности карьера и складов сыпучих материалов), связанных со вскрытием грунта на глубину более 30 сантиметров, </w:t>
      </w:r>
      <w:r w:rsidRPr="00B66548">
        <w:rPr>
          <w:rFonts w:eastAsia="Calibri"/>
          <w:sz w:val="22"/>
          <w:szCs w:val="22"/>
          <w:lang w:eastAsia="en-US"/>
        </w:rPr>
        <w:lastRenderedPageBreak/>
        <w:t xml:space="preserve">Исполнитель обязан оформить письменное Разрешение на производство земляных работ в службах Заказчика. </w:t>
      </w:r>
    </w:p>
    <w:p w14:paraId="164774F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3.7.3. При необходимости входа персонала в котлованы/траншеи глубиной более 1 м. и шириной более 0,5 м., или когда котлован/траншея необходимы для получения доступа и/или проведения работ на подземных коммуникациях, связанные с выполнением работ риски и соответствующие меры контроля должны быть детально описаны в форме оценки рисков </w:t>
      </w:r>
    </w:p>
    <w:p w14:paraId="4E5DF1F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3.7.4. На время проведения земляных работ выемка должна ограждаться для предотвращения возможного движения людей и автотранспорта, оснащаться соответствующими предупреждающими знаками и надписями и, при необходимости, сигнальным освещением, работающим в ночное время. Ограждение должно быть установлено не ближе 2 м от выемки, а при наличии рельсового железнодорожного пути —не ближе 2,6 м. </w:t>
      </w:r>
    </w:p>
    <w:p w14:paraId="0518048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3.7.5. Производство земляных работ на действующей подземной инженерной коммуникации с применением землеройных механизмов разрешено проводить лишь при соблюдении безопасного расстояния, на которое рабочий орган может приближаться к инженерной коммуникации. Расстояния регламентируется СНиП и зависит от условий проведения работ, а также от вида подземной инженерной коммуникации. Ближе указанных выше расстояний все земляные работы должны осуществляться вручную лопатой. При этом запрещается применение лома, кирки и им подобных ударных инструментов, а также специальных средств механизации мобильного типа </w:t>
      </w:r>
    </w:p>
    <w:p w14:paraId="057224DB"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3.7.6. В зоне производства земляных работ при эксплуатации строительно-дорожных машин запрещается параллельное выполнение каких-либо других работ, а также пребывание работников в границе опасной зоны рабочих органов функционирующей спецтехники (не менее 5 м). Извлечённый из канавы или траншеи грунт, равно как и прочие материалы, а также рабочий инструмент, должны размещаться на расстоянии не ближе 2 м от внешнего края выемки. </w:t>
      </w:r>
    </w:p>
    <w:p w14:paraId="06FCA46D"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3.7.7. Производство земляных работ необходимо немедленно прекратить в случае: </w:t>
      </w:r>
    </w:p>
    <w:p w14:paraId="253CAC4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опасности обрушения грунта; </w:t>
      </w:r>
    </w:p>
    <w:p w14:paraId="23AA395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опасности деформации фундамента близлежащих сооружений; </w:t>
      </w:r>
    </w:p>
    <w:p w14:paraId="5465DF9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выявления инженерной коммуникации, не предусмотренной план-схемой; </w:t>
      </w:r>
    </w:p>
    <w:p w14:paraId="633FBE2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обнаружения действия вредных веществ внутри выемки; </w:t>
      </w:r>
    </w:p>
    <w:p w14:paraId="1F6DF81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раскопке взрывоопасного предмета. </w:t>
      </w:r>
    </w:p>
    <w:p w14:paraId="58D4619A"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Дальнейшее возобновление работ возможно лишь после устранения опасного фактора и принятия дополнительных мер безопасности. </w:t>
      </w:r>
    </w:p>
    <w:p w14:paraId="66B12E7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3.7.8. Проверка безопасности состояния котлованов/траншей должна проводиться не реже, чем раз в неделю, а также при обнаружении признаков возможного обвала, любых изменений в структуре или после тяжелых погодных условий (сильные дожди). </w:t>
      </w:r>
    </w:p>
    <w:p w14:paraId="36500C5B" w14:textId="77777777" w:rsidR="00B346AC" w:rsidRPr="00B66548" w:rsidRDefault="00B346AC" w:rsidP="00B346AC">
      <w:pPr>
        <w:widowControl/>
        <w:jc w:val="both"/>
        <w:rPr>
          <w:rFonts w:eastAsia="Calibri"/>
          <w:sz w:val="22"/>
          <w:szCs w:val="22"/>
          <w:lang w:eastAsia="en-US"/>
        </w:rPr>
      </w:pPr>
      <w:r w:rsidRPr="00B66548">
        <w:rPr>
          <w:rFonts w:eastAsia="Calibri"/>
          <w:b/>
          <w:bCs/>
          <w:sz w:val="22"/>
          <w:szCs w:val="22"/>
          <w:lang w:eastAsia="en-US"/>
        </w:rPr>
        <w:t xml:space="preserve">3.8. Огневые работы </w:t>
      </w:r>
    </w:p>
    <w:p w14:paraId="37F6CE5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3.8.1. При производстве огневых работ Исполнитель и привлеченные Исполнителем СубИсполнителей должны руководствоваться требованиями законодательства РФ, а также требованиями Заказчика по огневым работам, изложенным в настоящем Соглашении и других нормативных документах. </w:t>
      </w:r>
    </w:p>
    <w:p w14:paraId="1256737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3.8.2. Перед началом проведения огневых работ Исполнитель должен принять меры обеспечения безопасности при проведении огневых работ в форме оценки рисков подрядных работ и оформить наряд-допуск. Срок действия наряда-допуска на проведение огневых работ не может превышать 7 дней. </w:t>
      </w:r>
    </w:p>
    <w:p w14:paraId="199854E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3.8.3. В случае необходимости организации на территории Заказчика стационарного сварочного поста, условия организации такого участка должны быть согласованы с Координатором от Заказчика. </w:t>
      </w:r>
    </w:p>
    <w:p w14:paraId="03FCFB8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3.8.4. При проведении огневых работ Исполнитель должен принять меры по ограничению доступа </w:t>
      </w:r>
    </w:p>
    <w:p w14:paraId="1B494D7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людей и транспорта в опасную зону (ограждение опасной зоны, предупредительные знаки), включая нижние уровни, где существует вероятность падения расплавленного металла, окалины и пр. </w:t>
      </w:r>
    </w:p>
    <w:p w14:paraId="662CD02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3.8.5. При проведении огневых работ с использованием баллонов с газами, Исполнитель и привлеченные Исполнителем СубИсполнителей, в своей работе должны руководствоваться «Правилами промышленной безопасности опасных производственных объектов, на которых используется оборудование, работающее под избыточным давлением» «Об утверждении Федеральных норм и правил в области промышленной безопасности») </w:t>
      </w:r>
    </w:p>
    <w:p w14:paraId="603940ED"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3.8.6. Условия хранения баллонов с газами должны отвечать следующим требованиям: </w:t>
      </w:r>
    </w:p>
    <w:p w14:paraId="0F7CB41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пустые и целые баллоны должны храниться отдельно и разделены жесткой конструкцией или стеной; </w:t>
      </w:r>
    </w:p>
    <w:p w14:paraId="3E16AB9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все баллоны должны храниться в вертикальном положении, быть зафиксированными или связанными цепью; </w:t>
      </w:r>
    </w:p>
    <w:p w14:paraId="06C12DF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баллоны с горючим газами должны храниться на расстоянии не менее 7 метров от баллонов со сжатым негорючим газом. В отношении веществ, для которых законодательством РФ установлены более жесткие требования, минимальное расстояние должно быть увеличено. </w:t>
      </w:r>
    </w:p>
    <w:p w14:paraId="3C0C8D4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3.8.7. Баллоны с кислородом и ацетиленом должны отвечать следующим требованиям:</w:t>
      </w:r>
    </w:p>
    <w:p w14:paraId="4895D4DC"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lastRenderedPageBreak/>
        <w:t xml:space="preserve">- перед резаком устанавливается огнепреградительный клапан (пламегаситель), а перед баллоном клапан обратного удара; </w:t>
      </w:r>
    </w:p>
    <w:p w14:paraId="3713C88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каждый баллон должен быть снабжен манометром, манометры должны быть в рабочем состоянии; </w:t>
      </w:r>
    </w:p>
    <w:p w14:paraId="0CFFA26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все шланги должны быть в рабочем состоянии (не иметь порезов, не иметь следов повреждения, трещин) и надежно закреплены к фитингам или местам подсоединения. Для крепления шлангов запрещается использовать проволоку; </w:t>
      </w:r>
    </w:p>
    <w:p w14:paraId="4606235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баллоны с ацетиленом должны перевозиться и храниться вертикально; </w:t>
      </w:r>
    </w:p>
    <w:p w14:paraId="74864C8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баллоны с газом должны крепиться к постоянным или временным конструкциям в вертикальном положении. </w:t>
      </w:r>
    </w:p>
    <w:p w14:paraId="5F325F9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3.8.8. Для зон проведения огневых работ Исполнитель должен назначить ответственного за противопожарную безопасность. Этот сотрудник должен: </w:t>
      </w:r>
    </w:p>
    <w:p w14:paraId="2A89CC3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пройти подготовку/инструктаж о своих обязанностях; </w:t>
      </w:r>
    </w:p>
    <w:p w14:paraId="036D3CB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располагать средствами подачи сигнала тревоги в случае возникновения чрезвычайной ситуации; а также оставаться в зоне производства работ не менее 30 минут после их завершения. </w:t>
      </w:r>
    </w:p>
    <w:p w14:paraId="10BE27CC"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3.8.9. Сварочное оборудование, газовые шланги и фитинги должны проверяться не реже, чем раз в 3 месяца. Результаты проверок должны быть задокументированными. </w:t>
      </w:r>
    </w:p>
    <w:p w14:paraId="6A097A40" w14:textId="77777777" w:rsidR="00B346AC" w:rsidRPr="00B66548" w:rsidRDefault="00B346AC" w:rsidP="00B346AC">
      <w:pPr>
        <w:widowControl/>
        <w:jc w:val="both"/>
        <w:rPr>
          <w:rFonts w:eastAsia="Calibri"/>
          <w:sz w:val="22"/>
          <w:szCs w:val="22"/>
          <w:lang w:eastAsia="en-US"/>
        </w:rPr>
      </w:pPr>
      <w:r w:rsidRPr="00B66548">
        <w:rPr>
          <w:rFonts w:eastAsia="Calibri"/>
          <w:b/>
          <w:bCs/>
          <w:sz w:val="22"/>
          <w:szCs w:val="22"/>
          <w:lang w:eastAsia="en-US"/>
        </w:rPr>
        <w:t xml:space="preserve">3.9. Работы по подъему и перемещению грузов, перемещению людей при помощи специализированных грузоподъемных механизмов. </w:t>
      </w:r>
    </w:p>
    <w:p w14:paraId="08A3CB7C"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3.9.1. При производстве грузоподъемных работ Исполнитель и привлеченные Исполнителем СубИсполнителей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  а также требованиями Заказчика по грузоподъемным работам, изложенными в настоящем Соглашении и других нормативных документах </w:t>
      </w:r>
    </w:p>
    <w:p w14:paraId="0EC20C8C"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3.9.2. При производстве работ, связанных с перемещением людей (грузов) при помощи подъемников (вышек), Исполнитель и привлеченные Исполнителем СубИсполнителей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 </w:t>
      </w:r>
    </w:p>
    <w:p w14:paraId="456808B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3.9.3. При производстве грузоподъемных работ Исполнитель и привлеченные Исполнителем СубИсполнителей должны учитывать, что подъем и перемещение людей кранами стрелового типа категорически запрещено. </w:t>
      </w:r>
    </w:p>
    <w:p w14:paraId="432219C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3.9.4. Повышенное внимание в Оценке рисков подрядных работ необходимо уделить мерам безопасности в следующих случаях: </w:t>
      </w:r>
    </w:p>
    <w:p w14:paraId="0E430EC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когда люди должны работать с грузом во время его движения (управлять движением груза на ограниченных площадях); </w:t>
      </w:r>
    </w:p>
    <w:p w14:paraId="3D9BBAD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при выполнении нестандартных заданий или выполнении работ впервые; </w:t>
      </w:r>
    </w:p>
    <w:p w14:paraId="1A5AD6CB"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в случае спаренного подъема груза (двумя и более кранами); </w:t>
      </w:r>
    </w:p>
    <w:p w14:paraId="29EEEEA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при наличии опасных факторов окружающей среды (линии электропередач, физические препятствия, неустойчивый грунт и др.); </w:t>
      </w:r>
    </w:p>
    <w:p w14:paraId="4E47673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в случаях, когда людям необходимо производить работы в пределах зоны возможного падения подвешенного груза (не под грузом, работа людей под грузом запрещена); </w:t>
      </w:r>
    </w:p>
    <w:p w14:paraId="2450B42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при перемещении людей (грузов) с использованием подъемников (вышек). </w:t>
      </w:r>
    </w:p>
    <w:p w14:paraId="471C14F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3.9.5. Находящиеся в работе краны (подлежащие регистрации в органах Ростехнадзора согласно требований Федеральных норм и правил в области в области промышленной безопасности «Правила безопасности опасных производственных объектов, на которых используются подъемные сооружения», должны быть снабжены табличками с обозначением регистрационного номера, паспортной грузоподъемности и даты следующего частичного и полного технического освидетельствования. </w:t>
      </w:r>
    </w:p>
    <w:p w14:paraId="1B5CDE3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3.9.6. Места хранения подъемных механизмов и оборудования должны быть оборудованы табличками с информацией о стропах, грузоподъемности и рекомендуемой схемой использования строп при подъеме. </w:t>
      </w:r>
    </w:p>
    <w:p w14:paraId="54C583F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3.9.7. Неисправные грузозахватные приспособления, а также приспособления, не имеющие бирок (клейм), не должны находиться в местах производства работ. Не допускается нахождение в местах производства работ немаркированной и поврежденной тары. </w:t>
      </w:r>
    </w:p>
    <w:p w14:paraId="3864D6CD"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3.9.8. Все подъемные механизмы и оборудование, а также поддерживающие стойки должны быть оборудованы табличками с информацией о максимальной рабочей нагрузке (МРН). </w:t>
      </w:r>
    </w:p>
    <w:p w14:paraId="0F914D2B"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3.9.9. Подъемное оборудование должно храниться: </w:t>
      </w:r>
    </w:p>
    <w:p w14:paraId="544A242A"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На стеллажах, полках или в подвешенном состоянии, не на земле; </w:t>
      </w:r>
    </w:p>
    <w:p w14:paraId="3B5A4C4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Рассортированным по типу и грузоподъемности для быстрого выбора; </w:t>
      </w:r>
    </w:p>
    <w:p w14:paraId="122D24A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Стропы из искусственного волокна должны храниться в месте, исключающем попадание прямого солнечного света во избежание повреждения ультрафиолетовыми лучами. </w:t>
      </w:r>
    </w:p>
    <w:p w14:paraId="68E3BA8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lastRenderedPageBreak/>
        <w:t xml:space="preserve">3.9.10. Зоны производства работ, связанных с подъемом и перемещением грузов, должны ограждаться сигнальной лентой или другими методами, для предотвращения входа в опасную зону посторонних людей и несанкционированного проезда техники. </w:t>
      </w:r>
    </w:p>
    <w:p w14:paraId="03771500" w14:textId="77777777" w:rsidR="00B346AC" w:rsidRPr="00B66548" w:rsidRDefault="00B346AC" w:rsidP="00B346AC">
      <w:pPr>
        <w:widowControl/>
        <w:jc w:val="both"/>
        <w:rPr>
          <w:rFonts w:eastAsia="Calibri"/>
          <w:sz w:val="22"/>
          <w:szCs w:val="22"/>
          <w:lang w:eastAsia="en-US"/>
        </w:rPr>
      </w:pPr>
      <w:r w:rsidRPr="00B66548">
        <w:rPr>
          <w:rFonts w:eastAsia="Calibri"/>
          <w:b/>
          <w:bCs/>
          <w:sz w:val="22"/>
          <w:szCs w:val="22"/>
          <w:lang w:eastAsia="en-US"/>
        </w:rPr>
        <w:t xml:space="preserve">3.10. Электробезопасность </w:t>
      </w:r>
    </w:p>
    <w:p w14:paraId="0A6D599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3.10.1. Электрические щиты и ящики, электрические ячейки и подстанции, любое электрооборудование должны иметь: </w:t>
      </w:r>
    </w:p>
    <w:p w14:paraId="2012153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соответствующее условиям использования конструктивное исполнение, обеспечивающее защиту от внешних воздействий окружающей среды, при необходимости – взрывозащищенное исполнение; </w:t>
      </w:r>
    </w:p>
    <w:p w14:paraId="70C4133A"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необходимую маркировку и предупреждающие знаки (напряжение, опасность удара электрическим током, маркировка систем аварийного отключения); </w:t>
      </w:r>
    </w:p>
    <w:p w14:paraId="2D227FC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быть надежно защищенными от несанкционированного доступа. </w:t>
      </w:r>
    </w:p>
    <w:p w14:paraId="1F8C916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3.10.2. Каждая используемая электроустановка должна иметь устройство аварийного отключения, а также иметь возможность блокировки цепи питания в состоянии «выключено» при помощи замка. </w:t>
      </w:r>
    </w:p>
    <w:p w14:paraId="6EB2879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3.10.3. Все удлинители, используемые вне помещений, должны иметь конструктивное исполнение, соответствующее их условиям эксплуатации. </w:t>
      </w:r>
    </w:p>
    <w:p w14:paraId="520872A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3.10.4. Все портативные электроинструменты должны регулярно проверяться. Кабели и соединительные устройства не должны иметь повреждений, следов плавления или горения. Все эксплуатируемые портативные электроприборы должны иметь бирку, свидетельствующую о своевременной проверке и пригодности к эксплуатации. Бирка должна отображать информацию о дате следующего испытания и инвентарном номере. Срок проверки 1 раз в 3 месяца. </w:t>
      </w:r>
    </w:p>
    <w:p w14:paraId="2923B04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3.10.5. Вся электросеть (розетки) общего пользования должна быть защищена устройством защитного отключения, настроенным на срабатывание при остаточном токе 30 мА. Если в цепи нет устройства защитного отключения, должны использоваться портативные устройства защитного отключения. </w:t>
      </w:r>
    </w:p>
    <w:p w14:paraId="592DBF4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3.10.6. Все портативное электрическое оборудование должно иметь действительные идентификационные ярлыки или бирки, указывающие на пригодность оборудования к использованию. </w:t>
      </w:r>
    </w:p>
    <w:p w14:paraId="4B0FBE7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3.10.7. Устройства для защиты электрооборудования (предохранители, системы дифференциальной защиты от перегрузки) должны быть установлены в каждой электрической цепи. Доступ к таким устройствам должен иметь исключительно электротехнический персонал. </w:t>
      </w:r>
    </w:p>
    <w:p w14:paraId="360AB37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3.10.8. Электрические схемы должны быть в наличии для каждой единицы электрооборудования. </w:t>
      </w:r>
    </w:p>
    <w:p w14:paraId="5394E7ED" w14:textId="77777777" w:rsidR="00B346AC" w:rsidRPr="00B66548" w:rsidRDefault="00B346AC" w:rsidP="00B346AC">
      <w:pPr>
        <w:widowControl/>
        <w:jc w:val="both"/>
        <w:rPr>
          <w:rFonts w:eastAsia="Calibri"/>
          <w:sz w:val="22"/>
          <w:szCs w:val="22"/>
          <w:lang w:eastAsia="en-US"/>
        </w:rPr>
      </w:pPr>
      <w:r w:rsidRPr="00B66548">
        <w:rPr>
          <w:rFonts w:eastAsia="Calibri"/>
          <w:b/>
          <w:bCs/>
          <w:sz w:val="22"/>
          <w:szCs w:val="22"/>
          <w:lang w:eastAsia="en-US"/>
        </w:rPr>
        <w:t xml:space="preserve">3.11. Работа в зоне выбросов горячих газов, около материалов и поверхностей с повышенной температурой </w:t>
      </w:r>
      <w:r w:rsidRPr="00B66548">
        <w:rPr>
          <w:rFonts w:eastAsia="Calibri"/>
          <w:sz w:val="22"/>
          <w:szCs w:val="22"/>
          <w:lang w:eastAsia="en-US"/>
        </w:rPr>
        <w:t xml:space="preserve">3.11.1. Перед началом производства работ в зоне выбросов горячих   газов, около материалов и поверхностей с повышенной температурой Исполнитель совместно с представителями Заказчика должен провести оценку рисков. Работы должны проводиться с выдачей Исполнителем наряда-допуска на проведение работ. </w:t>
      </w:r>
    </w:p>
    <w:p w14:paraId="1292524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3.11.2. Перед выполнением работ в зоне выбросов горячих газов, около материалов и поверхностей с повышенной температурой Исполнитель должен разработать и согласовать с Координатором План эвакуации на случай чрезвычайной ситуации. </w:t>
      </w:r>
    </w:p>
    <w:p w14:paraId="126C40B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3.11.3. Работы в зоне выбросов горячих газов, около материалов и поверхностей с повышенной температурой должны производиться при температуре воздушной среды не выше 40 С, при этом пребывание работника в рабочей зоне не должно превышать 15 минут с последующим 10-минутным перерывом для отдыха в условиях нормальной температуры. </w:t>
      </w:r>
    </w:p>
    <w:p w14:paraId="5DFAB5A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3.11.4. Каждый работник, выполняющий работы в зоне выбросов горячих газов, около материалов и поверхностей с повышенной температурой должен быть обеспечен средствами индивидуальной защиты в соответствии с выявленными опасностями (спецодежда, спецобувь рукавицы или перчатки, защитная каска, защитные очки, респираторы, противогазы, предохранительные пояса с прикрепленными к ним страховочными канатами, другие специальные страховочные устройства), и обязан применять их в соответствии с идентифицированными опасностями и рисками на рабочих местах. </w:t>
      </w:r>
    </w:p>
    <w:p w14:paraId="761751A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3.11.5. При необходимости производства сложных в управлении работ (совместных или совмещенных) в зоне выбросов горячих газов, около материалов и поверхностей повышенной температуры Исполнителем из числа наиболее квалифицированных исполнителей работ (как правило, бригадир) должен назначаться Наблюдающий. </w:t>
      </w:r>
    </w:p>
    <w:p w14:paraId="77A393C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Наблюдающий: </w:t>
      </w:r>
    </w:p>
    <w:p w14:paraId="5968667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получает целевой инструктаж от выдающего наряд-допуск или производителя работ (под расписку в наряде-допуске); </w:t>
      </w:r>
    </w:p>
    <w:p w14:paraId="1530FB1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лично осуществляет контроль за исполнением работ в течение рабочей смены и соблюдением мероприятий, обеспечивающих безопасные условия труда, определяемые нарядом-допуском и входящие в обязанности исполнителей работ; </w:t>
      </w:r>
    </w:p>
    <w:p w14:paraId="131C885B"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lastRenderedPageBreak/>
        <w:t xml:space="preserve">- самостоятельно либо по требованию руководителя работ или допускающего приостанавливает производство работ (и извещает об этом производителя работ) в случаях возникновения угрозы жизни и здоровью исполнителей работ; </w:t>
      </w:r>
    </w:p>
    <w:p w14:paraId="48A7C1FB"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возобновляет производство работ по указанию допускающего к работе или производителя работ; </w:t>
      </w:r>
    </w:p>
    <w:p w14:paraId="66C9997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несет ответственность за соблюдение мероприятий по обеспечению безопасных условий труда во время выполнения работ, входящих в обязанности исполнителей и определяемых нарядом-допуском. </w:t>
      </w:r>
    </w:p>
    <w:p w14:paraId="5F125269" w14:textId="77777777" w:rsidR="00B346AC" w:rsidRPr="00B66548" w:rsidRDefault="00B346AC" w:rsidP="00B346AC">
      <w:pPr>
        <w:widowControl/>
        <w:jc w:val="both"/>
        <w:rPr>
          <w:rFonts w:eastAsia="Calibri"/>
          <w:sz w:val="22"/>
          <w:szCs w:val="22"/>
          <w:lang w:eastAsia="en-US"/>
        </w:rPr>
      </w:pPr>
      <w:r w:rsidRPr="00B66548">
        <w:rPr>
          <w:rFonts w:eastAsia="Calibri"/>
          <w:b/>
          <w:bCs/>
          <w:sz w:val="22"/>
          <w:szCs w:val="22"/>
          <w:lang w:eastAsia="en-US"/>
        </w:rPr>
        <w:t xml:space="preserve">3.12. Окончание работ </w:t>
      </w:r>
    </w:p>
    <w:p w14:paraId="5CF0659A" w14:textId="77777777" w:rsidR="00B346AC" w:rsidRDefault="00B346AC" w:rsidP="00B346AC">
      <w:pPr>
        <w:widowControl/>
        <w:jc w:val="both"/>
        <w:rPr>
          <w:rFonts w:eastAsia="Calibri"/>
          <w:sz w:val="22"/>
          <w:szCs w:val="22"/>
          <w:lang w:eastAsia="en-US"/>
        </w:rPr>
      </w:pPr>
      <w:r w:rsidRPr="00B66548">
        <w:rPr>
          <w:rFonts w:eastAsia="Calibri"/>
          <w:sz w:val="22"/>
          <w:szCs w:val="22"/>
          <w:lang w:eastAsia="en-US"/>
        </w:rPr>
        <w:t xml:space="preserve">После окончания производства Работ Исполнитель должен немедленно удалить с территории Заказчика все неиспользованные материалы и отходы, если они не являются собственностью Заказчика, и оборудование и оставить рабочую зону в чистоте согласно требованиям Заказчика. </w:t>
      </w:r>
    </w:p>
    <w:p w14:paraId="0D76AE86" w14:textId="77777777" w:rsidR="00956ECA" w:rsidRDefault="00956ECA" w:rsidP="00B346AC">
      <w:pPr>
        <w:widowControl/>
        <w:jc w:val="both"/>
        <w:rPr>
          <w:rFonts w:eastAsia="Calibri"/>
          <w:sz w:val="22"/>
          <w:szCs w:val="22"/>
          <w:lang w:eastAsia="en-US"/>
        </w:rPr>
      </w:pPr>
    </w:p>
    <w:p w14:paraId="1D11FB89" w14:textId="77777777" w:rsidR="00956ECA" w:rsidRDefault="00956ECA" w:rsidP="00B346AC">
      <w:pPr>
        <w:widowControl/>
        <w:jc w:val="both"/>
        <w:rPr>
          <w:rFonts w:eastAsia="Calibri"/>
          <w:sz w:val="22"/>
          <w:szCs w:val="22"/>
          <w:lang w:eastAsia="en-US"/>
        </w:rPr>
      </w:pPr>
    </w:p>
    <w:p w14:paraId="55EB7ABA" w14:textId="77777777" w:rsidR="00956ECA" w:rsidRPr="00B66548" w:rsidRDefault="00956ECA" w:rsidP="00B346AC">
      <w:pPr>
        <w:widowControl/>
        <w:jc w:val="both"/>
        <w:rPr>
          <w:rFonts w:eastAsia="Calibri"/>
          <w:sz w:val="22"/>
          <w:szCs w:val="22"/>
          <w:lang w:eastAsia="en-US"/>
        </w:rPr>
      </w:pPr>
    </w:p>
    <w:p w14:paraId="45D0281B" w14:textId="77777777" w:rsidR="00B346AC" w:rsidRPr="00B66548" w:rsidRDefault="00B346AC" w:rsidP="00B346AC">
      <w:pPr>
        <w:widowControl/>
        <w:jc w:val="center"/>
        <w:rPr>
          <w:rFonts w:eastAsia="Calibri"/>
          <w:sz w:val="22"/>
          <w:szCs w:val="22"/>
          <w:lang w:eastAsia="en-US"/>
        </w:rPr>
      </w:pPr>
      <w:r w:rsidRPr="00B66548">
        <w:rPr>
          <w:rFonts w:eastAsia="Calibri"/>
          <w:b/>
          <w:bCs/>
          <w:sz w:val="22"/>
          <w:szCs w:val="22"/>
          <w:lang w:eastAsia="en-US"/>
        </w:rPr>
        <w:t>4. СРЕДСТВА ИНДИВИДУАЛЬНОЙ ЗАЩИТЫ (СИЗ)</w:t>
      </w:r>
    </w:p>
    <w:p w14:paraId="5D9F7B4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4.1. Весь персонал должен быть обеспечен следующими средствами индивидуальной защиты (СИЗ), правильно их применять и постоянно использовать при нахождении на территории ООО «Разрез «Саяно-Партизанский»: </w:t>
      </w:r>
    </w:p>
    <w:p w14:paraId="4A49737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специальную обувь - оборудованную ударопрочным подноском; </w:t>
      </w:r>
    </w:p>
    <w:p w14:paraId="7EDE7A4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защитные очки - имеющие ударопрочные линзы и боковую защиту; </w:t>
      </w:r>
    </w:p>
    <w:p w14:paraId="380714B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защитную каску с подбородочным ремешком; </w:t>
      </w:r>
    </w:p>
    <w:p w14:paraId="02B3BA8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сигнальный жилет или сигнальную одежду со светоотражающими и контрастными вставками, которая позволит оставаться видимым в различных условиях производственной среды. </w:t>
      </w:r>
    </w:p>
    <w:p w14:paraId="4407B06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4.2. Персонал, занятый в производстве работ, должен дополнительно использовать соответствующие СИЗ, обеспечивающие защиту от рисков, связанных с производством данных Работ: </w:t>
      </w:r>
    </w:p>
    <w:p w14:paraId="76070D5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респиратор; </w:t>
      </w:r>
    </w:p>
    <w:p w14:paraId="07980D7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наушники или беруши; </w:t>
      </w:r>
    </w:p>
    <w:p w14:paraId="6F48502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защитные очки закрытого типа; </w:t>
      </w:r>
    </w:p>
    <w:p w14:paraId="44372F5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защитные перчатки; </w:t>
      </w:r>
    </w:p>
    <w:p w14:paraId="142135A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защитный лицевой щиток с креплением на каску. Использование щитков с наголовным креплением не допускается. </w:t>
      </w:r>
    </w:p>
    <w:p w14:paraId="59139E2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Для сварочных работ: </w:t>
      </w:r>
    </w:p>
    <w:p w14:paraId="60A74C9B"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защитные маски/щитки с креплением на каску. Использование масок/щитков с наголовным креплением не допускается; </w:t>
      </w:r>
    </w:p>
    <w:p w14:paraId="0D32BB9D"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термостойкие спецодежда и перчатки; </w:t>
      </w:r>
    </w:p>
    <w:p w14:paraId="6E543FB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специальная обувь для сварочных работ; </w:t>
      </w:r>
    </w:p>
    <w:p w14:paraId="311C31FC"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специальные перчатки и фартуки для операций, связанных с перемешиванием химикатов. </w:t>
      </w:r>
    </w:p>
    <w:p w14:paraId="21B64B8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4.3. Все перечисленные выше СИЗ должны быть сертифицированными для данных видов работ и использования на территории РФ. </w:t>
      </w:r>
    </w:p>
    <w:p w14:paraId="697BDEEB"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4.4. Обеспечение персонала СИЗ и обеспечение соблюдения персоналом Исполнителя требований по применению СИЗ является исключительной ответственностью Исполнителя.</w:t>
      </w:r>
    </w:p>
    <w:p w14:paraId="5023C0A7" w14:textId="77777777" w:rsidR="00B346AC" w:rsidRPr="00B66548" w:rsidRDefault="00B346AC" w:rsidP="00B346AC">
      <w:pPr>
        <w:widowControl/>
        <w:jc w:val="both"/>
        <w:rPr>
          <w:rFonts w:eastAsia="Calibri"/>
          <w:sz w:val="22"/>
          <w:szCs w:val="22"/>
          <w:lang w:eastAsia="en-US"/>
        </w:rPr>
      </w:pPr>
    </w:p>
    <w:p w14:paraId="06A293FF" w14:textId="3D9105CA" w:rsidR="00B346AC" w:rsidRPr="002476C4" w:rsidRDefault="00B346AC" w:rsidP="00B346AC">
      <w:pPr>
        <w:widowControl/>
        <w:jc w:val="center"/>
        <w:rPr>
          <w:rFonts w:eastAsia="Calibri"/>
          <w:sz w:val="22"/>
          <w:szCs w:val="22"/>
          <w:lang w:eastAsia="en-US"/>
        </w:rPr>
      </w:pPr>
      <w:r w:rsidRPr="00B66548">
        <w:rPr>
          <w:rFonts w:eastAsia="Calibri"/>
          <w:b/>
          <w:bCs/>
          <w:sz w:val="22"/>
          <w:szCs w:val="22"/>
          <w:lang w:eastAsia="en-US"/>
        </w:rPr>
        <w:t>5. ТРАНСПОРТ ИСПОЛНИТЕЛ</w:t>
      </w:r>
      <w:r w:rsidR="002476C4">
        <w:rPr>
          <w:rFonts w:eastAsia="Calibri"/>
          <w:b/>
          <w:bCs/>
          <w:sz w:val="22"/>
          <w:szCs w:val="22"/>
          <w:lang w:eastAsia="en-US"/>
        </w:rPr>
        <w:t>Я</w:t>
      </w:r>
    </w:p>
    <w:p w14:paraId="2614627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5.1. Все транспортные средства Исполнителя, используемые при производстве Работ должны быть оснащены: </w:t>
      </w:r>
    </w:p>
    <w:p w14:paraId="7713793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встроенными ремнями безопасности для водительского и каждого пассажирского кресла. </w:t>
      </w:r>
    </w:p>
    <w:p w14:paraId="411D9C4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аптечкой первой помощи, огнетушителем, зеркалами заднего вида, исправным звуковым сигналом, знаками аварийной остановки, упорами (башмаками) для подкладывания под колеса (при необходимости, например - при работе в карьере или стоянке на дорожной поверхности</w:t>
      </w:r>
      <w:r w:rsidR="00956ECA">
        <w:rPr>
          <w:rFonts w:eastAsia="Calibri"/>
          <w:sz w:val="22"/>
          <w:szCs w:val="22"/>
          <w:lang w:eastAsia="en-US"/>
        </w:rPr>
        <w:t>,</w:t>
      </w:r>
      <w:r w:rsidRPr="00B66548">
        <w:rPr>
          <w:rFonts w:eastAsia="Calibri"/>
          <w:sz w:val="22"/>
          <w:szCs w:val="22"/>
          <w:lang w:eastAsia="en-US"/>
        </w:rPr>
        <w:t xml:space="preserve"> имеющей уклон более 7 градусов); </w:t>
      </w:r>
    </w:p>
    <w:p w14:paraId="2801284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шинами, соответствующими времени года и требованиям правил дорожного движения по износу протектора; </w:t>
      </w:r>
    </w:p>
    <w:p w14:paraId="4F733FDA"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исправной световой сигнализацией при движении задним ходом, а технологический и грузовой транспорт грузоподъемностью свыше 10 т., также автоматическим звуковым сигналом заднего хода. </w:t>
      </w:r>
    </w:p>
    <w:p w14:paraId="1365650A"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5.2. Для доступа в разрез все легковые автомобили и технологический транспорт Исполнителя должны быть оборудованы проблесковыми маячками. </w:t>
      </w:r>
    </w:p>
    <w:p w14:paraId="33E1F81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5.3. Исполнитель обязан: </w:t>
      </w:r>
    </w:p>
    <w:p w14:paraId="7EF8554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подготовить План перемещения транспортных средств по объекту, включающий информацию о знаках ограничения скорости и защите края дороги в случае использования Исполнителем транспортных средств и технологического транспорта при производстве работ на территории Заказчика; </w:t>
      </w:r>
    </w:p>
    <w:p w14:paraId="17EDC3AB"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lastRenderedPageBreak/>
        <w:t xml:space="preserve">- организовать работу по безопасности дорожного движения в соответствии с требованиями Федерального закона «О безопасности дорожного движения»; </w:t>
      </w:r>
    </w:p>
    <w:p w14:paraId="1778364A"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предоставить Заказчику, либо использовать в ходе выполнения Работ исправные транспортные средства, своевременно проводить технический осмотр транспортных средств, в соответствии с законодательством РФ; </w:t>
      </w:r>
    </w:p>
    <w:p w14:paraId="79C76D1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организовать контрольные осмотры транспортных средств перед выездом на трассу (маршрут)/перед началом работ; </w:t>
      </w:r>
    </w:p>
    <w:p w14:paraId="72B07AF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обеспечить соблюдение внутри объектового скоростного режима, установленного Заказчиком; </w:t>
      </w:r>
    </w:p>
    <w:p w14:paraId="7769784B"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обеспечить движение и стоянку транспортных средств согласно разметке (схем) на объекте Заказчика (при наличии); </w:t>
      </w:r>
    </w:p>
    <w:p w14:paraId="2438C21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соблюдать Правила дорожного движения при перемещении транспортных средств по территории Заказчика. </w:t>
      </w:r>
    </w:p>
    <w:p w14:paraId="307BCFE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обеспечить въезд (выезд) автотранспорта через КПП: </w:t>
      </w:r>
    </w:p>
    <w:p w14:paraId="18E33340" w14:textId="77777777" w:rsidR="00B346AC" w:rsidRPr="00B66548" w:rsidRDefault="00B346AC" w:rsidP="00B346AC">
      <w:pPr>
        <w:widowControl/>
        <w:numPr>
          <w:ilvl w:val="0"/>
          <w:numId w:val="38"/>
        </w:numPr>
        <w:autoSpaceDE/>
        <w:autoSpaceDN/>
        <w:adjustRightInd/>
        <w:jc w:val="both"/>
        <w:rPr>
          <w:rFonts w:eastAsia="Calibri"/>
          <w:sz w:val="22"/>
          <w:szCs w:val="22"/>
          <w:lang w:eastAsia="en-US"/>
        </w:rPr>
      </w:pPr>
      <w:r w:rsidRPr="00B66548">
        <w:rPr>
          <w:rFonts w:eastAsia="Calibri"/>
          <w:sz w:val="22"/>
          <w:szCs w:val="22"/>
          <w:lang w:eastAsia="en-US"/>
        </w:rPr>
        <w:t>Весь транспорт при въезде и выезде предоставлять к досмотру (Водитель обязан остановить автомобиль перед шлагбаумом и предоставить его к досмотру -  по требованию охранника открыть капот, багажник, двери салона),</w:t>
      </w:r>
    </w:p>
    <w:p w14:paraId="5F31D46C" w14:textId="77777777" w:rsidR="00B346AC" w:rsidRPr="00B66548" w:rsidRDefault="00B346AC" w:rsidP="00B346AC">
      <w:pPr>
        <w:widowControl/>
        <w:numPr>
          <w:ilvl w:val="0"/>
          <w:numId w:val="38"/>
        </w:numPr>
        <w:autoSpaceDE/>
        <w:autoSpaceDN/>
        <w:adjustRightInd/>
        <w:jc w:val="both"/>
        <w:rPr>
          <w:rFonts w:eastAsia="Calibri"/>
          <w:sz w:val="22"/>
          <w:szCs w:val="22"/>
          <w:lang w:eastAsia="en-US"/>
        </w:rPr>
      </w:pPr>
      <w:r w:rsidRPr="00B66548">
        <w:rPr>
          <w:rFonts w:eastAsia="Calibri"/>
          <w:sz w:val="22"/>
          <w:szCs w:val="22"/>
          <w:lang w:eastAsia="en-US"/>
        </w:rPr>
        <w:t>Транспорт Исполнителя допускается на территорию заказчика через КПП для выполнения работ только при наличии у водителя</w:t>
      </w:r>
      <w:r w:rsidRPr="00B66548">
        <w:rPr>
          <w:rFonts w:eastAsia="Calibri"/>
          <w:color w:val="FF0000"/>
          <w:sz w:val="22"/>
          <w:szCs w:val="22"/>
          <w:lang w:eastAsia="en-US"/>
        </w:rPr>
        <w:t xml:space="preserve">  </w:t>
      </w:r>
      <w:r w:rsidRPr="00B66548">
        <w:rPr>
          <w:rFonts w:eastAsia="Calibri"/>
          <w:sz w:val="22"/>
          <w:szCs w:val="22"/>
          <w:lang w:eastAsia="en-US"/>
        </w:rPr>
        <w:t>путевого листа с отметкой о прохождении предрейсового медицинского осмотра и отметкой механика об исправности транспортного средства, водительского удостоверения, согласно списков автотранспорта Исполнителя, утверждённых генеральным директором заказчика.</w:t>
      </w:r>
    </w:p>
    <w:p w14:paraId="15AF1997" w14:textId="77777777" w:rsidR="00B346AC" w:rsidRDefault="00B346AC" w:rsidP="00B346AC">
      <w:pPr>
        <w:widowControl/>
        <w:numPr>
          <w:ilvl w:val="0"/>
          <w:numId w:val="38"/>
        </w:numPr>
        <w:autoSpaceDE/>
        <w:autoSpaceDN/>
        <w:adjustRightInd/>
        <w:jc w:val="both"/>
        <w:rPr>
          <w:rFonts w:eastAsia="Calibri"/>
          <w:sz w:val="22"/>
          <w:szCs w:val="22"/>
          <w:lang w:eastAsia="en-US"/>
        </w:rPr>
      </w:pPr>
      <w:r w:rsidRPr="00B66548">
        <w:rPr>
          <w:rFonts w:eastAsia="Calibri"/>
          <w:sz w:val="22"/>
          <w:szCs w:val="22"/>
          <w:lang w:eastAsia="en-US"/>
        </w:rPr>
        <w:t>При ввозе вывозе ТМЦ на КПП дополнительно у водителя должна иметься товарно-транспортная накладная либо материальный пропуск на вывоз ТМЦ.</w:t>
      </w:r>
    </w:p>
    <w:p w14:paraId="79756DF9" w14:textId="77777777" w:rsidR="00956ECA" w:rsidRPr="00B66548" w:rsidRDefault="00956ECA" w:rsidP="00B346AC">
      <w:pPr>
        <w:widowControl/>
        <w:numPr>
          <w:ilvl w:val="0"/>
          <w:numId w:val="38"/>
        </w:numPr>
        <w:autoSpaceDE/>
        <w:autoSpaceDN/>
        <w:adjustRightInd/>
        <w:jc w:val="both"/>
        <w:rPr>
          <w:rFonts w:eastAsia="Calibri"/>
          <w:sz w:val="22"/>
          <w:szCs w:val="22"/>
          <w:lang w:eastAsia="en-US"/>
        </w:rPr>
      </w:pPr>
    </w:p>
    <w:p w14:paraId="2908EB89" w14:textId="77777777" w:rsidR="00B346AC" w:rsidRPr="00B66548" w:rsidRDefault="00B346AC" w:rsidP="00956ECA">
      <w:pPr>
        <w:widowControl/>
        <w:jc w:val="center"/>
        <w:rPr>
          <w:rFonts w:eastAsia="Calibri"/>
          <w:sz w:val="22"/>
          <w:szCs w:val="22"/>
          <w:lang w:eastAsia="en-US"/>
        </w:rPr>
      </w:pPr>
      <w:r w:rsidRPr="00B66548">
        <w:rPr>
          <w:rFonts w:eastAsia="Calibri"/>
          <w:b/>
          <w:bCs/>
          <w:sz w:val="22"/>
          <w:szCs w:val="22"/>
          <w:lang w:eastAsia="en-US"/>
        </w:rPr>
        <w:t>6. ПОЛИТИКА В ОБЛАСТИ УПОТРЕБЛЕНИЯ АЛКОГОЛЯ И ПСИХОАКТИВНЫХ ВЕЩЕСТВ</w:t>
      </w:r>
    </w:p>
    <w:p w14:paraId="5640A6D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6.1. Исполнитель обязан: </w:t>
      </w:r>
    </w:p>
    <w:p w14:paraId="094D1ED6" w14:textId="77777777" w:rsidR="00B346AC" w:rsidRPr="00B66548" w:rsidRDefault="00B346AC" w:rsidP="00B346AC">
      <w:pPr>
        <w:widowControl/>
        <w:spacing w:after="19"/>
        <w:jc w:val="both"/>
        <w:rPr>
          <w:rFonts w:eastAsia="Calibri"/>
          <w:sz w:val="22"/>
          <w:szCs w:val="22"/>
          <w:lang w:eastAsia="en-US"/>
        </w:rPr>
      </w:pPr>
      <w:r w:rsidRPr="00B66548">
        <w:rPr>
          <w:rFonts w:eastAsia="Calibri"/>
          <w:sz w:val="22"/>
          <w:szCs w:val="22"/>
          <w:lang w:eastAsia="en-US"/>
        </w:rPr>
        <w:t xml:space="preserve">− ежедневно до начала рабочей смены и производственных Работ организовать проверку своих работников (обеспечить прохождение предсменного и послесменного медосмотра), в том числе работников СубИсполнителей, на предмет нахождения их под воздействием алкоголя или психоактивных веществ (совместно обозначаемые как «работники под воздействием алкоголя или психоактивных веществ»); </w:t>
      </w:r>
    </w:p>
    <w:p w14:paraId="6EA4A8F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немедленно отстранять от производства работ и удалять с территории Заказчика своих работников под воздействием алкоголя или психоактивных веществ; </w:t>
      </w:r>
    </w:p>
    <w:p w14:paraId="3DF318E5" w14:textId="77777777" w:rsidR="00B346AC" w:rsidRPr="00B66548" w:rsidRDefault="00B346AC" w:rsidP="00B346AC">
      <w:pPr>
        <w:widowControl/>
        <w:spacing w:after="19"/>
        <w:jc w:val="both"/>
        <w:rPr>
          <w:rFonts w:eastAsia="Calibri"/>
          <w:sz w:val="22"/>
          <w:szCs w:val="22"/>
          <w:lang w:eastAsia="en-US"/>
        </w:rPr>
      </w:pPr>
      <w:r w:rsidRPr="00B66548">
        <w:rPr>
          <w:rFonts w:eastAsia="Calibri"/>
          <w:sz w:val="22"/>
          <w:szCs w:val="22"/>
          <w:lang w:eastAsia="en-US"/>
        </w:rPr>
        <w:t xml:space="preserve">− не воспрепятствовать и оказывать содействие Заказчику в проведении регулярных, и выборочных проверок своих работников и работников СубИсполнителей на предмет нахождения под воздействием алкоголя или психоактивных веществ с применением экспресс тестов и поверенного алкотестера; </w:t>
      </w:r>
    </w:p>
    <w:p w14:paraId="320EEB20" w14:textId="77777777" w:rsidR="00B346AC" w:rsidRPr="00B66548" w:rsidRDefault="00B346AC" w:rsidP="00B346AC">
      <w:pPr>
        <w:widowControl/>
        <w:spacing w:after="19"/>
        <w:jc w:val="both"/>
        <w:rPr>
          <w:rFonts w:eastAsia="Calibri"/>
          <w:sz w:val="22"/>
          <w:szCs w:val="22"/>
          <w:lang w:eastAsia="en-US"/>
        </w:rPr>
      </w:pPr>
      <w:r w:rsidRPr="00B66548">
        <w:rPr>
          <w:rFonts w:eastAsia="Calibri"/>
          <w:sz w:val="22"/>
          <w:szCs w:val="22"/>
          <w:lang w:eastAsia="en-US"/>
        </w:rPr>
        <w:t xml:space="preserve">− не воспрепятствовать, оказывать содействие Заказчику в проведении осмотра груза, вносимого/ввозимого своими работниками, в том числе работниками СубИсполнителей на территории Заказчика, на наличие алкоголя или психоактивных веществ; </w:t>
      </w:r>
    </w:p>
    <w:p w14:paraId="015EED9D"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не допускать вноса/ввоза и хранения своими работниками, в том числе работниками СубИсполнителя на территории Заказчика алкоголя или психоактивных веществ, за исключением Разрешенных веществ. </w:t>
      </w:r>
    </w:p>
    <w:p w14:paraId="31CE6259" w14:textId="77777777" w:rsidR="00B346AC" w:rsidRPr="00B66548" w:rsidRDefault="00B346AC" w:rsidP="00B346AC">
      <w:pPr>
        <w:widowControl/>
        <w:jc w:val="both"/>
        <w:rPr>
          <w:rFonts w:eastAsia="Calibri"/>
          <w:sz w:val="22"/>
          <w:szCs w:val="22"/>
          <w:lang w:eastAsia="en-US"/>
        </w:rPr>
      </w:pPr>
    </w:p>
    <w:p w14:paraId="559FC0A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6.2. Порядок фиксации любых нарушений требований в отношении алкоголя или психоактивных веществ: </w:t>
      </w:r>
    </w:p>
    <w:p w14:paraId="6CAEC794" w14:textId="77777777" w:rsidR="00B346AC" w:rsidRPr="00B66548" w:rsidRDefault="00B346AC" w:rsidP="00B346AC">
      <w:pPr>
        <w:widowControl/>
        <w:spacing w:after="19"/>
        <w:jc w:val="both"/>
        <w:rPr>
          <w:rFonts w:eastAsia="Calibri"/>
          <w:sz w:val="22"/>
          <w:szCs w:val="22"/>
          <w:lang w:eastAsia="en-US"/>
        </w:rPr>
      </w:pPr>
      <w:r w:rsidRPr="00B66548">
        <w:rPr>
          <w:rFonts w:eastAsia="Calibri"/>
          <w:sz w:val="22"/>
          <w:szCs w:val="22"/>
          <w:lang w:eastAsia="en-US"/>
        </w:rPr>
        <w:t xml:space="preserve">− При выявлении работника Исполнителя с признаками алкогольного, наркотического или иного токсического опьянения данный работник направляется в медицинский пункт Заказчика для прохождения медицинского освидетельствования. По результатам медицинского освидетельствования составляется Протокол контроля трезвости. При установлении состояния алкогольного наркотического или иного токсического опьянения, одновременно с Протоколом составляется Акт, указанный в п. 10.3. Соглашения и работник Исполнителя немедленно удаляется с территории Заказчика. При отказе работника Исполнителя от прохождения медицинского освидетельствования, в присутствии двух свидетелей составляется Акт, указанный в п. 10.3. Соглашения с соответствующей отметкой об отказе от прохождения медицинского освидетельствования и работник Исполнителя немедленно удаляется с территории Заказчика. В данном случае доказательствами алкогольного или иного токсического опьянения будут свидетельские показания, служебные записки, докладные или иное. </w:t>
      </w:r>
    </w:p>
    <w:p w14:paraId="082B797F" w14:textId="77777777" w:rsidR="00B346AC" w:rsidRPr="00B66548" w:rsidRDefault="00B346AC" w:rsidP="00B346AC">
      <w:pPr>
        <w:widowControl/>
        <w:spacing w:after="19"/>
        <w:jc w:val="both"/>
        <w:rPr>
          <w:rFonts w:eastAsia="Calibri"/>
          <w:sz w:val="22"/>
          <w:szCs w:val="22"/>
          <w:lang w:eastAsia="en-US"/>
        </w:rPr>
      </w:pPr>
      <w:r w:rsidRPr="00B66548">
        <w:rPr>
          <w:rFonts w:eastAsia="Calibri"/>
          <w:sz w:val="22"/>
          <w:szCs w:val="22"/>
          <w:lang w:eastAsia="en-US"/>
        </w:rPr>
        <w:t xml:space="preserve">− Выявление работника в состоянии алкогольного, наркотического или иного токсического опьянения, а так же Протокол контроля трезвости и/или Акт, указанный в п. 10.3 являются безусловным основанием наложения на Исполнителя штрафа согласно п. 10.4. Соглашения, </w:t>
      </w:r>
    </w:p>
    <w:p w14:paraId="06E0B30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lastRenderedPageBreak/>
        <w:t xml:space="preserve">− Отказ работника Исполнителя от прохождения медицинского освидетельствования на установление факта нахождения в состоянии алкогольного, наркотического или иного токсического опьянения не освобождает Исполнителя от уплаты штрафа, предусмотренного п. 10.4. Соглашения. </w:t>
      </w:r>
    </w:p>
    <w:p w14:paraId="75404491" w14:textId="77777777" w:rsidR="00B346AC" w:rsidRPr="00B66548" w:rsidRDefault="00B346AC" w:rsidP="00B346AC">
      <w:pPr>
        <w:widowControl/>
        <w:jc w:val="both"/>
        <w:rPr>
          <w:rFonts w:eastAsia="Calibri"/>
          <w:sz w:val="22"/>
          <w:szCs w:val="22"/>
          <w:lang w:eastAsia="en-US"/>
        </w:rPr>
      </w:pPr>
    </w:p>
    <w:p w14:paraId="3D935DA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6.3 Заказчик имеет право: </w:t>
      </w:r>
    </w:p>
    <w:p w14:paraId="597C5D3B"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проводить регулярные, нерегулярные и выборочные проверки, а также ежедневные проверки перед прохождением на территорию Заказчика работников Исполнителя с применением экспресс теста и поверенного алкотестера,</w:t>
      </w:r>
    </w:p>
    <w:p w14:paraId="1311758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немедленно удалить работника Исполнителя с территории Заказчика, при подтверждении его нахождения под воздействием алкоголя или психоактивных веществ; </w:t>
      </w:r>
    </w:p>
    <w:p w14:paraId="1FD7894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отказать работнику Исполнителя в прохождении на территорию Заказчика при подтверждении его нахождения под воздействием алкоголя или психоактивных веществ на основании данных экспресс теста и поверенного алкотестера; </w:t>
      </w:r>
    </w:p>
    <w:p w14:paraId="2AB92CBA"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проводить осмотры груза, вносимого/ввозимого работником Исполнителя на территорию Заказчика, на наличие алкоголя или психоактивных веществ; </w:t>
      </w:r>
    </w:p>
    <w:p w14:paraId="1CF5923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отказать работнику Исполнителя во вносе/ввозе на территорию Заказчика груза, содержащего алкоголь или психоактивные вещества, за исключением Разрешенных веществ; </w:t>
      </w:r>
    </w:p>
    <w:p w14:paraId="13F64B9A" w14:textId="77777777" w:rsidR="00B346AC" w:rsidRDefault="00B346AC" w:rsidP="00B346AC">
      <w:pPr>
        <w:widowControl/>
        <w:jc w:val="both"/>
        <w:rPr>
          <w:rFonts w:eastAsia="Calibri"/>
          <w:sz w:val="22"/>
          <w:szCs w:val="22"/>
          <w:lang w:eastAsia="en-US"/>
        </w:rPr>
      </w:pPr>
      <w:r w:rsidRPr="00B66548">
        <w:rPr>
          <w:rFonts w:eastAsia="Calibri"/>
          <w:sz w:val="22"/>
          <w:szCs w:val="22"/>
          <w:lang w:eastAsia="en-US"/>
        </w:rPr>
        <w:t>• в случае необходимости, в любое время производить осмотры временных складов Исполнителя на предмет хранения алкоголя или психоактивных веществ.</w:t>
      </w:r>
    </w:p>
    <w:p w14:paraId="6ABF18B4" w14:textId="77777777" w:rsidR="00956ECA" w:rsidRPr="00B66548" w:rsidRDefault="00956ECA" w:rsidP="00B346AC">
      <w:pPr>
        <w:widowControl/>
        <w:jc w:val="both"/>
        <w:rPr>
          <w:rFonts w:eastAsia="Calibri"/>
          <w:sz w:val="22"/>
          <w:szCs w:val="22"/>
          <w:lang w:eastAsia="en-US"/>
        </w:rPr>
      </w:pPr>
    </w:p>
    <w:p w14:paraId="40238F5A" w14:textId="77777777" w:rsidR="00B346AC" w:rsidRPr="00B66548" w:rsidRDefault="00B346AC" w:rsidP="00B346AC">
      <w:pPr>
        <w:widowControl/>
        <w:jc w:val="center"/>
        <w:rPr>
          <w:rFonts w:eastAsia="Calibri"/>
          <w:sz w:val="22"/>
          <w:szCs w:val="22"/>
          <w:lang w:eastAsia="en-US"/>
        </w:rPr>
      </w:pPr>
      <w:r w:rsidRPr="00B66548">
        <w:rPr>
          <w:rFonts w:eastAsia="Calibri"/>
          <w:b/>
          <w:bCs/>
          <w:sz w:val="22"/>
          <w:szCs w:val="22"/>
          <w:lang w:eastAsia="en-US"/>
        </w:rPr>
        <w:t>7. ОХРАНА ОКРУЖАЮЩЕЙ СРЕДЫ</w:t>
      </w:r>
    </w:p>
    <w:p w14:paraId="2F3F40F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7.1. Заказчик обязуется ознакомить Исполнителя с установленными на предприятии экологическими требованиями, посредством проведения экологического инструктажа в Отделе по экологии. </w:t>
      </w:r>
    </w:p>
    <w:p w14:paraId="28AD2D3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7.2. Исполнитель обязан соблюдать требования действующего природоохранного законодательства РФ и экологические требования, установленные внутренними процедурами Заказчика. </w:t>
      </w:r>
    </w:p>
    <w:p w14:paraId="16AB46E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7.3. Заказчик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Исполнителя, в том числе документацию, подтверждающую конечную передачу отходов на утилизацию, размещение и обезвреживание (договоры, акты, график вывоза отходов). </w:t>
      </w:r>
    </w:p>
    <w:p w14:paraId="43CBFC2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7.4. Исполнитель обязан в согласованные с Заказчиком сроки устранить замечания, выявленные в результате проверки соблюдения Исполнителем природоохранных требований. </w:t>
      </w:r>
    </w:p>
    <w:p w14:paraId="03958E7C"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7.5. Исполнитель обязан немедленно сообщать уполномоченному представителю Заказчика об аварийных ситуациях, связанных с загрязнением окружающей природной среды. </w:t>
      </w:r>
    </w:p>
    <w:p w14:paraId="1B87D98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7.6. В случае возникновения аварии в месте проведения работ Исполнитель принимает участие в ликвидации последствий аварии, совместно с Заказчиком, согласно имеющемуся плану ликвидации. </w:t>
      </w:r>
    </w:p>
    <w:p w14:paraId="45AFF50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7.7. После ликвидации последствий аварийных ситуаций, связанных с загрязнением окружающей природной среды, Исполнитель обязан по требованию Заказчика обеспечить явку всех работников в т.ч. субИсполнителей для прохождения внепланового экологического инструктажа на предприятии Заказчика. </w:t>
      </w:r>
    </w:p>
    <w:p w14:paraId="0A577B6A"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7.8. В случае загрязнения окружающей природной среды по вине Исполнителя, Исполнитель обязан возместить Заказчику все затраты, которые он понес на устранение этого загрязнения и/или на возмещение ущерба окружающей среде, уплаченные по соответствующим искам, предписаниям, постановлениям органов государственной власти, местного самоуправления, их должностных лиц, прокуроров, судов, иных правомоченных на то лиц, поданных (вынесенных) в рамках природоохранной деятельности, включая возмещение оплаты штрафов. </w:t>
      </w:r>
    </w:p>
    <w:p w14:paraId="592646A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7.9. Отходы, образующиеся в результате выполнения работ Исполнителем, в том числе из материалов и товаров Заказчика, являются собственностью Исполнителя. Право собственности на лом цветных и черных металлов, образующихся из материалов и товаров Заказчика, принадлежит Заказчику. Прекращение ответственности Исполнителя при ведении работ на территории Заказчика, сопровождающихся образованием отходов производства и потребления, наступает при передаче права собственности другому юридическому лицу, имеющему соответствующие правовые основания для обращения с этими отходами. </w:t>
      </w:r>
    </w:p>
    <w:p w14:paraId="2C70866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7.10. Ответственность за управление отходами (раздельное временное накопление на территории Заказчика в контейнерах Исполнителя, заключение соответствующих договоров на конечное удаление отходов, передача отходов на утилизацию, размещение и обезвреживание) возлагается на Исполнителя. </w:t>
      </w:r>
    </w:p>
    <w:p w14:paraId="73DFDC5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Исполнитель обязан ежедневно осуществлять уборку в местах выполнения работ или оказания услуг и на площадке размещения вагончиков – бытовок на территории Заказчика, ежедневно удалять отходы из мест их образования в собственные места временного накопления отходов. </w:t>
      </w:r>
    </w:p>
    <w:p w14:paraId="6E1458FB"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7.11. Временное накопление (транспортных партий) всех видов отходов, образующихся в результате деятельности Исполнителя, разрешается в пределах территории работ, на специально оборудованных для этих целей площадках и в контейнерах-накопителях, в соответствии с экологическими и санитарными </w:t>
      </w:r>
      <w:r w:rsidRPr="00B66548">
        <w:rPr>
          <w:rFonts w:eastAsia="Calibri"/>
          <w:sz w:val="22"/>
          <w:szCs w:val="22"/>
          <w:lang w:eastAsia="en-US"/>
        </w:rPr>
        <w:lastRenderedPageBreak/>
        <w:t xml:space="preserve">нормативами, правилами пожарной безопасности. В иных случаях места временного накопления отходов на промплощадке предприятия согласовываются с Заказчиком. Исполнитель самостоятельно организует места временного накопления своих отходов. </w:t>
      </w:r>
    </w:p>
    <w:p w14:paraId="1DA686B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7.12. Запрещено любое сжигание материалов на территории Заказчика.</w:t>
      </w:r>
    </w:p>
    <w:p w14:paraId="188A6210"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7.13. Исполнитель обязан не допускать разлива, утечек и протечек горюче-смазочных, лакокрасочных и иных вредных химических веществ. В случае разлива перечисленных веществ жидкости должны быть собраны сорбирующими материалами (песок, ветошь и т.п.). Отходы загрязненных сорбирующих материалов собираются на специально оборудованных для этих целей площадках и в контейнерах-накопителях собственных Исполнителя, в соответствии с экологическими и санитарными нормативами, правилами пожарной безопасности. </w:t>
      </w:r>
    </w:p>
    <w:p w14:paraId="0FE0BBE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7.14. Исполнитель обязан не допускать слива в открытую дренажную систему и хозяйственно-бытовую канализацию Заказчика нефтепродуктов, взвешенных частиц, жидких токсических отходов и других вредных химических веществ. </w:t>
      </w:r>
    </w:p>
    <w:p w14:paraId="3B9580A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7.15. Исполнитель обязан не допускать попадания отходов на почву, в ливневые стоки, на тротуары и дороги. </w:t>
      </w:r>
    </w:p>
    <w:p w14:paraId="7176856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7.16. Передача отходов производства и потребления 1-4 классов опасности, образующихся в процессе выполнения работ осуществляется Исполнителем на предприятия, имеющим соответствующие лицензии по обращению с отходами. Передача отходов 5 класса опасности другим организациям для отсыпки дорог, карьеров и других объектов Заказчика допускается при согласовании с Заказчиком. </w:t>
      </w:r>
    </w:p>
    <w:p w14:paraId="6AE8935C"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7.17. Исполнитель обязуется производить предусмотренные действующим законодательством РФ платежи в государственный бюджет соответствующего уровня, за различные виды негативного воздействия на окружающую среду, которые возникнут в результате его производственной деятельности, связанной с исполнением обязательств, предусмотренных настоящим договором. Порядок исчисления и взимания платы за негативное воздействие на окружающую среду устанавливается законодательством Российской Федерации. </w:t>
      </w:r>
    </w:p>
    <w:p w14:paraId="776A339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7.18. Условия раздела 7 настоящего Соглашения применяются в полном объеме, при отсутствии иных оговоренных требований в договоре, заключаемом сторонами, либо в части, не противоречащей условиям договора. </w:t>
      </w:r>
    </w:p>
    <w:p w14:paraId="404B36B3" w14:textId="77777777" w:rsidR="00B346AC" w:rsidRPr="00B66548" w:rsidRDefault="00B346AC" w:rsidP="00B346AC">
      <w:pPr>
        <w:widowControl/>
        <w:jc w:val="both"/>
        <w:rPr>
          <w:rFonts w:eastAsia="Calibri"/>
          <w:sz w:val="22"/>
          <w:szCs w:val="22"/>
          <w:lang w:eastAsia="en-US"/>
        </w:rPr>
      </w:pPr>
    </w:p>
    <w:p w14:paraId="207E4613" w14:textId="77777777" w:rsidR="00B346AC" w:rsidRPr="00B66548" w:rsidRDefault="00B346AC" w:rsidP="00B346AC">
      <w:pPr>
        <w:widowControl/>
        <w:jc w:val="center"/>
        <w:rPr>
          <w:rFonts w:eastAsia="Calibri"/>
          <w:sz w:val="22"/>
          <w:szCs w:val="22"/>
          <w:lang w:eastAsia="en-US"/>
        </w:rPr>
      </w:pPr>
      <w:r w:rsidRPr="00B66548">
        <w:rPr>
          <w:rFonts w:eastAsia="Calibri"/>
          <w:b/>
          <w:bCs/>
          <w:sz w:val="22"/>
          <w:szCs w:val="22"/>
          <w:lang w:eastAsia="en-US"/>
        </w:rPr>
        <w:t>8. ПОЖАРНАЯ БЕЗОПАСНОСТЬ</w:t>
      </w:r>
    </w:p>
    <w:p w14:paraId="2753009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8.1. В вопросах обеспечения пожарной безопасности Сторонам надлежит руководствоваться требованиями Федерального закона от 21.12.1994 № 69-ФЗ «О пожарной безопасности», Федерального закона от 22.07.2008 № 123-ФЗ «Технический регламент о требованиях пожарной безопасности», «Правилами противопожарного режима в Российской Федерации», утвержденными Постановлением Правительства РФ от 25.04.2012 г. №390 и другими нормативными документами, содержащими требования пожарной безопасности. </w:t>
      </w:r>
    </w:p>
    <w:p w14:paraId="364AC22D"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8.2. Исполнитель обязан поддерживать в местах проведения работ, в занимаемых помещениях надлежащий противопожарный режим, выполнять установленные требования пожарной безопасности. Также с целью предупреждения пожаров он обязан контролировать места проведения работ, проводить осмотр помещений перед их закрытием после окончания рабочего дня. </w:t>
      </w:r>
    </w:p>
    <w:p w14:paraId="6D0814F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8.3. Исполнитель обязан своими силами и за свой счет укомплектовывать места проведения работ и занимаемые помещения первичными средствами пожаротушения, знаками пожарной безопасности в соответствии с нормами комплектования. </w:t>
      </w:r>
    </w:p>
    <w:p w14:paraId="6A18E85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8.4. Исполнитель обеспечивает содержание первичных средств пожаротушения в постоянной готовности к использованию и техническое обслуживание огнетушителей в соответствии с предъявляемыми к ним требованиями. </w:t>
      </w:r>
    </w:p>
    <w:p w14:paraId="5895929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8.5. При предоставлении Исполнителю на время выполнения работ зданий, помещений, которые оборудованы системами противопожарной защиты (автоматической пожарной сигнализации, оповещения о пожаре и т. п.), Исполнитель обязан обеспечить содержание систем в исправном состоянии. Исполнитель обязуется получить от Заказчика информацию по оповещениям и порядке работы систем и осуществлять в дальнейшем надлежащий прием и регистрацию сигналов тревоги о срабатывании пожарной сигнализации. </w:t>
      </w:r>
    </w:p>
    <w:p w14:paraId="7D258DE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8.6. При хранении и работе с пожароопасными и взрывопожароопасными веществами и материалами должны соблюдаться требования маркировки и предупредительных надписей, выдерживаться противопожарные расстояния до граничащих с ними объектов. </w:t>
      </w:r>
    </w:p>
    <w:p w14:paraId="24C2026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8.7. При проведении пожароопасных работ должно применяться оборудование, аппараты и приспособления, удовлетворяющие техническим условиям и безопасной эксплуатации. </w:t>
      </w:r>
    </w:p>
    <w:p w14:paraId="41E4074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8.8. Исполнитель обязан определить порядок беспрепятственного доступа в занимаемые помещения (в т. ч. в нерабочее время) в случае пожара или при других чрезвычайных ситуациях. </w:t>
      </w:r>
    </w:p>
    <w:p w14:paraId="63F74BE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lastRenderedPageBreak/>
        <w:t xml:space="preserve">8.9. Исполнитель несет ответственность в соответствии с действующим законодательством за невыполнение требований по обеспечению пожарной безопасности, ответственность за последствия пожара, возникшего по его вине и нанесшего какой-либо ущерб. </w:t>
      </w:r>
    </w:p>
    <w:p w14:paraId="2127264C"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8.10. В случае наличия вины Исполнителя или привлеченного им субИсполнителя, Исполнитель обязан возместить ущерб, причиненный в результате пожара имуществу Заказчика или третьих лиц. </w:t>
      </w:r>
    </w:p>
    <w:p w14:paraId="75F4FB7C" w14:textId="77777777" w:rsidR="00B346AC" w:rsidRPr="00B66548" w:rsidRDefault="00B346AC" w:rsidP="00B346AC">
      <w:pPr>
        <w:widowControl/>
        <w:jc w:val="center"/>
        <w:rPr>
          <w:rFonts w:eastAsia="Calibri"/>
          <w:sz w:val="22"/>
          <w:szCs w:val="22"/>
          <w:lang w:eastAsia="en-US"/>
        </w:rPr>
      </w:pPr>
      <w:r w:rsidRPr="00B66548">
        <w:rPr>
          <w:rFonts w:eastAsia="Calibri"/>
          <w:b/>
          <w:bCs/>
          <w:sz w:val="22"/>
          <w:szCs w:val="22"/>
          <w:lang w:eastAsia="en-US"/>
        </w:rPr>
        <w:t>9. КУРЕНИЕ</w:t>
      </w:r>
    </w:p>
    <w:p w14:paraId="5260C7F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9.1. Исполнитель обязан руководствоваться п. 14 Правил противопожарного режима в РФ утвержденными который гласит: «запрещается курение на территории взрывопожароопасных и пожароопасных участков». </w:t>
      </w:r>
    </w:p>
    <w:p w14:paraId="65E55687"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9.2. Исполнитель обязан руководствоваться Федеральным законом «Об охране здоровья граждан от воздействия окружающего табачного дыма и последствий потребления табака». </w:t>
      </w:r>
    </w:p>
    <w:p w14:paraId="2A35718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9.3. На территории Заказчика курение (в том числе и электронных сигарет) запрещено везде, кроме строго определенных и оборудованных мест, обозначенных соответствующими знаками. </w:t>
      </w:r>
    </w:p>
    <w:p w14:paraId="5F5124E1" w14:textId="77777777" w:rsidR="00B346AC" w:rsidRPr="00B66548" w:rsidRDefault="00B346AC" w:rsidP="00B346AC">
      <w:pPr>
        <w:widowControl/>
        <w:jc w:val="center"/>
        <w:rPr>
          <w:rFonts w:eastAsia="Calibri"/>
          <w:sz w:val="22"/>
          <w:szCs w:val="22"/>
          <w:lang w:eastAsia="en-US"/>
        </w:rPr>
      </w:pPr>
      <w:r w:rsidRPr="00B66548">
        <w:rPr>
          <w:rFonts w:eastAsia="Calibri"/>
          <w:b/>
          <w:bCs/>
          <w:sz w:val="22"/>
          <w:szCs w:val="22"/>
          <w:lang w:eastAsia="en-US"/>
        </w:rPr>
        <w:t>10. ОТВЕТСТВЕННОСТЬ ЗА НАРУШЕНИЯ ТРЕБОВАНИЙ ОТ, ПБ, ПОЖАРНОЙ БЕЗОПАСНОСТИ И ООС</w:t>
      </w:r>
    </w:p>
    <w:p w14:paraId="4700A79A"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10.1. Исполнитель несет ответственность за любые нарушения действующего законодательства РФ в области ОТ, ПБ, пожарной безопасности и ООС, включая оплату взысканий, штрафов и компенсаций за последствия, вызванные такими нарушениями по его вине. Если Заказчик понес издержки по вине Исполнителя, Исполнитель обязан компенсировать Заказчику все расходы. </w:t>
      </w:r>
    </w:p>
    <w:p w14:paraId="7F2A8CF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10.2. Исполнитель несет полную ответственность за безопасность всех лиц и имущества, находящихся на территории производства Работ и должен компенсировать Заказчику или третьим лицам все убытки необходимые для возмещения ущерба, причиненного любому лицу или имуществу. Заказчик не несет ответственности за любые травмы, увечья или смерть любого из членов персонала Исполнителя, его субИсполнителей, возникшие не по вине Заказчика, а также, если пострадавший нарушил правила ОТ, ПБ, пожарной безопасности и ООС. </w:t>
      </w:r>
    </w:p>
    <w:p w14:paraId="1E6DFD2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10.3. При каждом выявленном нарушении правил в области ОТ, ПБ, пожарной безопасности и ООС, установленных законодательством РФ, а также положений настоящего Соглашения составляется Акт, подписываемый уполномоченными представителями Заказчика и Исполнителя. Уполномоченным лицом со стороны Исполнителя на подписание акта является лицо, ответственное за выполнение работ, на территории Заказчика согласно условиям Договора. При отсутствии по каким- либо причинам указанного выше лица, акт по ОТ, ПБ, пожарной безопасности и ООС может подписать любой сотрудник Исполнителя, согласно представленного в соответствии с п. 2.1.2. списком. </w:t>
      </w:r>
    </w:p>
    <w:p w14:paraId="7C948CF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В случае если представитель Исполнителя отказывается подписать Акт о нарушении ОТ, ПБ, пожарной безопасности и ООС, акт оформляется Заказчиком в одностороннем порядке в присутствии 2-х свидетелей, о чем в Акте делается соответствующая отметка. </w:t>
      </w:r>
    </w:p>
    <w:p w14:paraId="69F0BF7D"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10.4. В случае выявления фактов нахождения работников Исполнителя, его субИсполнителей на территории производства Работ под воздействием алкоголя или психоактивных и иных запрещенных веществ или фактов проноса и хранения такими работниками запрещенных веществ на территории производства Работ, Заказчик вправе взыскать с Исполнителя штраф за каждый такой случай в размере 50 000 (пятьдесят тысяч) рублей и (или) в одностороннем порядке расторгнуть Договор на выполнение работ, в отношении которых было выявлено нарушение. </w:t>
      </w:r>
    </w:p>
    <w:p w14:paraId="53EEFDA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10.5. В случае выявления фактов нарушения работниками Исполнителя, его субИсполнителей требований в области применения средств индивидуальной защиты Заказчик вправе взыскать с Исполнителя штраф за каждый такой случай в размере 10 000 (десяти тысяч) рублей, при этом работники Исполнителя, его субИсполнителей отстраняются от работы до устранения выявленных нарушений. При повторном нарушении Заказчик имеет право приостановить выполнение своих обязательств по Договору в одностороннем порядке. </w:t>
      </w:r>
    </w:p>
    <w:p w14:paraId="1285779D" w14:textId="77777777" w:rsidR="00B346AC" w:rsidRPr="00B66548" w:rsidRDefault="00B346AC" w:rsidP="00B346AC">
      <w:pPr>
        <w:widowControl/>
        <w:jc w:val="both"/>
        <w:rPr>
          <w:rFonts w:eastAsia="Calibri"/>
          <w:b/>
          <w:sz w:val="22"/>
          <w:szCs w:val="22"/>
          <w:lang w:eastAsia="en-US"/>
        </w:rPr>
      </w:pPr>
      <w:r w:rsidRPr="00B66548">
        <w:rPr>
          <w:rFonts w:eastAsia="Calibri"/>
          <w:b/>
          <w:sz w:val="22"/>
          <w:szCs w:val="22"/>
          <w:lang w:eastAsia="en-US"/>
        </w:rPr>
        <w:t xml:space="preserve">10.6. Обо всех происшествиях на территории производства Работ, Исполнитель обязан незамедлительно устно (по телефону, телефонограмма, либо другим доступным способом), а затем, в течение 24 часов в письменной форме (с отметкой Заказчика о получении) сообщить Заказчику по телефону 8(953) 845-91-54. Письменное уведомление может быть выполнено в произвольной форме, но в обязательной порядке содержать краткое описание происшествия и предварительную информацию о тяжести травм и характере повреждений имущества всех вовлеченных сторон. В случае задержки своевременного уведомления или сокрытия факта происшествия Заказчик вправе взыскать с Исполнителя штраф в размере 50 000 (пятьдесят тысяч) рублей и (или) в одностороннем порядке расторгнуть Договор на выполнение соответствующих работ. </w:t>
      </w:r>
    </w:p>
    <w:p w14:paraId="254A7F4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10.7. В случае несоблюдения Исполнителем условий п.п. 7.2, 7.4-7.7, 7.10-7.17 Заказчик вправе взыскать с Исполнителя штраф в размере 10 000 рублей, за каждый факт нарушения и/или в одностороннем порядке незамедлительно расторгнуть Договор на выполнение соответствующих работ и/или потребовать полного возмещения всех убытков, причиненных таким несоблюдением. </w:t>
      </w:r>
    </w:p>
    <w:p w14:paraId="3600A37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lastRenderedPageBreak/>
        <w:t xml:space="preserve">10.8. Нарушение Исполнителем (субИсполнителем) иных требований ОТ, ПБ, пожарной безопасности и ООС, установленных законодательством РФ, а также положений настоящего Соглашения влечет наложение на Исполнителя штрафа в размере 10 000 (десять тысяч) рублей за каждое нарушение и может являться основанием для расторжения Договора на выполнение соответствующих видов работ Заказчиком в одностороннем порядке. </w:t>
      </w:r>
    </w:p>
    <w:p w14:paraId="518B4D8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10.9. В каждом случае установления Заказчиком недостоверности заверения Исполнителя, в отношении документов, указанных в 2.1.2. Соглашения Заказчик вправе взыскать с Исполнителя штраф в размере 500 000 (пятьсот тысяч) рублей за каждый такой случай. </w:t>
      </w:r>
    </w:p>
    <w:p w14:paraId="6829998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Если недостоверность заверения была подтверждена Заказчиком самостоятельно и (или) по информации, документам третьих лиц, предоставленных Заказчику в связи с теми последствиями, которые повлекла недостоверность заверения, в частности, в связи с: </w:t>
      </w:r>
    </w:p>
    <w:p w14:paraId="1EF3519E" w14:textId="77777777" w:rsidR="00B346AC" w:rsidRPr="00B66548" w:rsidRDefault="00B346AC" w:rsidP="00B346AC">
      <w:pPr>
        <w:widowControl/>
        <w:spacing w:after="19"/>
        <w:jc w:val="both"/>
        <w:rPr>
          <w:rFonts w:eastAsia="Calibri"/>
          <w:sz w:val="22"/>
          <w:szCs w:val="22"/>
          <w:lang w:eastAsia="en-US"/>
        </w:rPr>
      </w:pPr>
      <w:r w:rsidRPr="00B66548">
        <w:rPr>
          <w:rFonts w:eastAsia="Calibri"/>
          <w:sz w:val="22"/>
          <w:szCs w:val="22"/>
          <w:lang w:eastAsia="en-US"/>
        </w:rPr>
        <w:t xml:space="preserve">● расследованием неправомерного допуска к выполнению работ работников Исполнителя; </w:t>
      </w:r>
    </w:p>
    <w:p w14:paraId="778EED1E" w14:textId="77777777" w:rsidR="00B346AC" w:rsidRPr="00B66548" w:rsidRDefault="00B346AC" w:rsidP="00B346AC">
      <w:pPr>
        <w:widowControl/>
        <w:spacing w:after="19"/>
        <w:jc w:val="both"/>
        <w:rPr>
          <w:rFonts w:eastAsia="Calibri"/>
          <w:sz w:val="22"/>
          <w:szCs w:val="22"/>
          <w:lang w:eastAsia="en-US"/>
        </w:rPr>
      </w:pPr>
      <w:r w:rsidRPr="00B66548">
        <w:rPr>
          <w:rFonts w:eastAsia="Calibri"/>
          <w:sz w:val="22"/>
          <w:szCs w:val="22"/>
          <w:lang w:eastAsia="en-US"/>
        </w:rPr>
        <w:t xml:space="preserve">● расследованием факта несчастного случая, аварии; </w:t>
      </w:r>
    </w:p>
    <w:p w14:paraId="412B861E" w14:textId="77777777" w:rsidR="00B346AC" w:rsidRPr="00B66548" w:rsidRDefault="00B346AC" w:rsidP="00B346AC">
      <w:pPr>
        <w:widowControl/>
        <w:spacing w:after="19"/>
        <w:jc w:val="both"/>
        <w:rPr>
          <w:rFonts w:eastAsia="Calibri"/>
          <w:sz w:val="22"/>
          <w:szCs w:val="22"/>
          <w:lang w:eastAsia="en-US"/>
        </w:rPr>
      </w:pPr>
      <w:r w:rsidRPr="00B66548">
        <w:rPr>
          <w:rFonts w:eastAsia="Calibri"/>
          <w:sz w:val="22"/>
          <w:szCs w:val="22"/>
          <w:lang w:eastAsia="en-US"/>
        </w:rPr>
        <w:t xml:space="preserve">● расследованием фактов незаконного привлечения в качестве работников лиц – иностранных граждан и (или) лиц без гражданства; </w:t>
      </w:r>
    </w:p>
    <w:p w14:paraId="3DC50E3B" w14:textId="77777777" w:rsidR="00B346AC" w:rsidRPr="00B66548" w:rsidRDefault="00B346AC" w:rsidP="00B346AC">
      <w:pPr>
        <w:widowControl/>
        <w:spacing w:after="19"/>
        <w:jc w:val="both"/>
        <w:rPr>
          <w:rFonts w:eastAsia="Calibri"/>
          <w:sz w:val="22"/>
          <w:szCs w:val="22"/>
          <w:lang w:eastAsia="en-US"/>
        </w:rPr>
      </w:pPr>
      <w:r w:rsidRPr="00B66548">
        <w:rPr>
          <w:rFonts w:eastAsia="Calibri"/>
          <w:sz w:val="22"/>
          <w:szCs w:val="22"/>
          <w:lang w:eastAsia="en-US"/>
        </w:rPr>
        <w:t xml:space="preserve">● фактами истребования документов в рамках проверки Исполнителя уполномоченными органами государственной власти, местного самоуправления, прокуратурой; </w:t>
      </w:r>
    </w:p>
    <w:p w14:paraId="4BBFC56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установлением судебным решением, приговором, вступившим в законную силу, недостоверности заверения, - и указанные последствия повлекли за собой обязанность для Заказчика уплатить сумму административного или иного штрафа, недоимки по налогам, соответствующих пеней и штрафов в связи с недоимкой, долга, пеней, штрафов, выплат в пользу третьих лиц, исполнить предписание или представление, а также повлекли конфискацию, изъятие и (или) уничтожение предметов (материалов, продукции, оборудования) Заказчика или предоставленных Заказчику, то Исполнитель обязуется в порядке ст. 406.1 Гражданского кодекса РФ, наряду с оплатой штрафа за недостоверность заверения, в каждом случае возместить по требованию Заказчика на основе копий документов, подтверждающих указанную выше обязанность Заказчика, имущественные потери Заказчика: </w:t>
      </w:r>
    </w:p>
    <w:p w14:paraId="1704BD56" w14:textId="77777777" w:rsidR="00B346AC" w:rsidRPr="00B66548" w:rsidRDefault="00B346AC" w:rsidP="00B346AC">
      <w:pPr>
        <w:widowControl/>
        <w:spacing w:after="19"/>
        <w:jc w:val="both"/>
        <w:rPr>
          <w:rFonts w:eastAsia="Calibri"/>
          <w:sz w:val="22"/>
          <w:szCs w:val="22"/>
          <w:lang w:eastAsia="en-US"/>
        </w:rPr>
      </w:pPr>
      <w:r w:rsidRPr="00B66548">
        <w:rPr>
          <w:rFonts w:eastAsia="Calibri"/>
          <w:sz w:val="22"/>
          <w:szCs w:val="22"/>
          <w:lang w:eastAsia="en-US"/>
        </w:rPr>
        <w:t xml:space="preserve">● в случаях уплаты денежных сумм (штрафов, пеней, недоимок, однократных, периодических платежей) – в размере соответствующих сумм; </w:t>
      </w:r>
    </w:p>
    <w:p w14:paraId="2BE05992" w14:textId="77777777" w:rsidR="00B346AC" w:rsidRPr="00B66548" w:rsidRDefault="00B346AC" w:rsidP="00B346AC">
      <w:pPr>
        <w:widowControl/>
        <w:spacing w:after="19"/>
        <w:jc w:val="both"/>
        <w:rPr>
          <w:rFonts w:eastAsia="Calibri"/>
          <w:sz w:val="22"/>
          <w:szCs w:val="22"/>
          <w:lang w:eastAsia="en-US"/>
        </w:rPr>
      </w:pPr>
      <w:r w:rsidRPr="00B66548">
        <w:rPr>
          <w:rFonts w:eastAsia="Calibri"/>
          <w:sz w:val="22"/>
          <w:szCs w:val="22"/>
          <w:lang w:eastAsia="en-US"/>
        </w:rPr>
        <w:t xml:space="preserve">● в случае исполнения предписания, представления – в размере 1/5 от номинального размера неустойки за недостоверность заверения; </w:t>
      </w:r>
    </w:p>
    <w:p w14:paraId="58D8FAE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а также в случае конфискации, изъятия и (или) уничтожения предметов – в размере стоимости (покупной или остаточной) указанных предметов Заказчика. </w:t>
      </w:r>
    </w:p>
    <w:p w14:paraId="171E20A0" w14:textId="77777777" w:rsidR="00B346AC" w:rsidRPr="00B66548" w:rsidRDefault="00B346AC" w:rsidP="00B346AC">
      <w:pPr>
        <w:widowControl/>
        <w:jc w:val="both"/>
        <w:rPr>
          <w:rFonts w:eastAsia="Calibri"/>
          <w:sz w:val="22"/>
          <w:szCs w:val="22"/>
          <w:lang w:eastAsia="en-US"/>
        </w:rPr>
      </w:pPr>
    </w:p>
    <w:p w14:paraId="79D65025"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Возмещение вышеуказанных имущественных потерь осуществляется в порядке, предусмотренном п.10.11. Соглашения. </w:t>
      </w:r>
    </w:p>
    <w:p w14:paraId="2DCD9A3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10.11. Описанные выше штрафы взымаются с Исполнителя путем выставления претензии на сумму штрафа, которую Исполнитель обязан оплатить в течение 15 дней с даты ее получения. Уполномоченным лицом со стороны Исполнителя на получение претензии является любой работник Исполнителя, указанный в списке работников Исполнителя, предоставляемого в соответствии с п. 2.1.2 Соглашения, претензия считается надлежащим образом полученной. </w:t>
      </w:r>
    </w:p>
    <w:p w14:paraId="43A23D1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В случае не оплаты штрафа в установленный выше срок, Заказчик при осуществлении промежуточных либо окончательных расчетов с Исполнителем, в одностороннем внесудебном порядке взыскивает из сумм, следуемых к уплате в пользу Исполнителя денежных средств, сумму штрафа, начисленного Исполнителю, сделав об этом соответствующее заявление Исполнителю (в любой форме), в том числе отразив это в акте (если к моменту сдачи-приемки работ уже имели место соответствующие нарушения Договора). В таком случае обязательство Заказчика по оплате Исполнителю выполненных работ прекращается в соответствующей части по основанию, предусмотренному настоящим пунктом. </w:t>
      </w:r>
    </w:p>
    <w:p w14:paraId="420DB68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Взыскание в одностороннем порядке производиться до истечения 15 дней с момента получения претензии в случае, если работы уже завершены или завершаются, и закрывающие документы должны быть подписаны до истечения 15 дней. </w:t>
      </w:r>
    </w:p>
    <w:p w14:paraId="231F39F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10.12. Заказчик вправе приостановить работы по договору подряда в одностороннем порядке, уведомив об этом Исполнителю, в случае нарушения работниками Исполнителю правил в области ОТ, ПБ, пожарной безопасности и ООС, установленных законодательством РФ, а также положений настоящего Соглашения, на срок - до устранения нарушений . </w:t>
      </w:r>
    </w:p>
    <w:p w14:paraId="7FFFC764"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Уполномоченным лицом со стороны Исполнителя на получение уведомления о приостановлении работ является любой работник Исполнителя, указанный в списке работников Исполнителя, предоставляемого в соответствии с п. 2.1.2 Соглашения, уведомление считается надлежащим образом полученным. О </w:t>
      </w:r>
      <w:r w:rsidRPr="00B66548">
        <w:rPr>
          <w:rFonts w:eastAsia="Calibri"/>
          <w:sz w:val="22"/>
          <w:szCs w:val="22"/>
          <w:lang w:eastAsia="en-US"/>
        </w:rPr>
        <w:lastRenderedPageBreak/>
        <w:t>возобновлении работ по договору направляется соответствующее уведомление по правилам, предусмотренным данным пунктом Соглашения.</w:t>
      </w:r>
    </w:p>
    <w:p w14:paraId="1291418A" w14:textId="77777777" w:rsidR="00B346AC" w:rsidRPr="00B66548" w:rsidRDefault="00B346AC" w:rsidP="00B346AC">
      <w:pPr>
        <w:widowControl/>
        <w:jc w:val="both"/>
        <w:rPr>
          <w:rFonts w:eastAsia="Calibri"/>
          <w:sz w:val="22"/>
          <w:szCs w:val="22"/>
          <w:lang w:eastAsia="en-US"/>
        </w:rPr>
      </w:pPr>
    </w:p>
    <w:p w14:paraId="698C087F" w14:textId="77777777" w:rsidR="00B346AC" w:rsidRPr="00B66548" w:rsidRDefault="00B346AC" w:rsidP="00B346AC">
      <w:pPr>
        <w:widowControl/>
        <w:jc w:val="center"/>
        <w:rPr>
          <w:rFonts w:eastAsia="Calibri"/>
          <w:sz w:val="22"/>
          <w:szCs w:val="22"/>
          <w:lang w:eastAsia="en-US"/>
        </w:rPr>
      </w:pPr>
      <w:r w:rsidRPr="00B66548">
        <w:rPr>
          <w:rFonts w:eastAsia="Calibri"/>
          <w:b/>
          <w:bCs/>
          <w:sz w:val="22"/>
          <w:szCs w:val="22"/>
          <w:lang w:eastAsia="en-US"/>
        </w:rPr>
        <w:t>11. ОСНОВНЫЕ ТЕРМИНЫ И ПОНЯТИЯ</w:t>
      </w:r>
    </w:p>
    <w:p w14:paraId="3C2EE746"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Авария</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неконтролируемый техногенный процесс, в результате которого происходит разрушение сооружений и (или) технических устройств, применяемых на производственном объекте, неконтролируемые взрыв и (или) выброс опасных веществ. </w:t>
      </w:r>
    </w:p>
    <w:p w14:paraId="6E6B3AEC"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Акт выявленных нарушений</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документ, составленный уполномоченными лицами и подтверждающий установленный факт нарушения. </w:t>
      </w:r>
    </w:p>
    <w:p w14:paraId="22C06F6A"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Алкоголь</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любой пищевой продукт, содержащий в своем составе спирт или спиртосодержащие вещества. </w:t>
      </w:r>
    </w:p>
    <w:p w14:paraId="4B7EFCC4"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Баллон</w:t>
      </w:r>
      <w:r w:rsidRPr="00B66548">
        <w:rPr>
          <w:rFonts w:eastAsia="Calibri"/>
          <w:sz w:val="22"/>
          <w:szCs w:val="22"/>
          <w:lang w:eastAsia="en-US"/>
        </w:rPr>
        <w:t xml:space="preserve"> – сосуд, имеющий одну или две горловины для установки вентилей, фланцев или штуцеров, предназначенный для транспортировки, хранения и использования сжатых, сжиженных или растворенных под давлением газов. </w:t>
      </w:r>
    </w:p>
    <w:p w14:paraId="61B3BB13"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Вводный Инструктаж</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первичное ознакомление с требованиями правил безопасности, действующими на территории Заказчика; проводится со всеми вновь принимаемыми на работу лицами независимо от их образования, стажа работы, а также с временными работниками, командированными, учащимися и студентами, прибывшими на производственное обучение или практику. Вводный инструктаж перед началом производственных работ на территории Заказчика проводится инженером отдела ОТ, ПБ и ООС и сопровождается соответствующей записью в журнале инструктажей. </w:t>
      </w:r>
    </w:p>
    <w:p w14:paraId="471CB9DE"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Вред</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лишение жизни, телесное повреждение или иное повреждение здоровья, а также негативное воздействие на окружающую природную среду. </w:t>
      </w:r>
    </w:p>
    <w:p w14:paraId="34135E0E"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Вышка</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грузоподъемная машина прерывного действия, предназначенная для перемещения людей с инструментом и материалами и проведения работ в вертикальном направлении (вверх, вниз). </w:t>
      </w:r>
    </w:p>
    <w:p w14:paraId="660C01D8"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Замкнутое пространство</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пространство, полностью или частично ограниченное, входы и выходы из которого затруднены или ограничены и препятствуют быстрому проходу через них работников и воздухообмену. Такое пространство не проектируется как рабочее место и может иметь: </w:t>
      </w:r>
    </w:p>
    <w:p w14:paraId="75AFB59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атмосферу, содержащую опасную концентрацию загрязняющих веществ, или экстремальные значения температур; </w:t>
      </w:r>
    </w:p>
    <w:p w14:paraId="70D6B1A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недостаток или избыток кислорода; </w:t>
      </w:r>
    </w:p>
    <w:p w14:paraId="776961D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опасность завала и т.д., </w:t>
      </w:r>
    </w:p>
    <w:p w14:paraId="20DBC57C"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имеет ограниченные возможности для входа и выхода. </w:t>
      </w:r>
    </w:p>
    <w:p w14:paraId="2A33DF1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Некоторые примеры помещений и объектов с ограниченным пространством: </w:t>
      </w:r>
    </w:p>
    <w:p w14:paraId="230171C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Силосы: сырьевые и цементные; </w:t>
      </w:r>
    </w:p>
    <w:p w14:paraId="0976E0FF"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Цистерны, емкости для хранения; </w:t>
      </w:r>
    </w:p>
    <w:p w14:paraId="30A25A39"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Шахты, ямы, емкости, накопители; </w:t>
      </w:r>
    </w:p>
    <w:p w14:paraId="5F6C1066"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Средства передвижения: танкеры, бочки на грузовых платформах, пространства в поворотных узлах на экскаваторах; </w:t>
      </w:r>
    </w:p>
    <w:p w14:paraId="4FBE1523"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 Оборудование: прессы и прокатные установки, питатели, циклоны, печи, клинкерные охладители, отделения миксеров.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14:paraId="4A3DB1C3"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Инцидент</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отказ или повреждение технических устройств, применяемых на производственном объекте, отклонение от режима технологического процесса, нарушение положений, нормативных технических документов, устанавливающих правила ведения работ. </w:t>
      </w:r>
    </w:p>
    <w:p w14:paraId="3BD95BB5"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Квалификация Работника</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характеристика совокупности знаний и умений работника, установленная в форме присвоения ему определенной квалификации, звания, соответствующего разряда, категории или класса. </w:t>
      </w:r>
    </w:p>
    <w:p w14:paraId="1CA00EBD"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Координатор</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работник Заказчика, официально назначенный ответственным за координацию работ, выполняемых Исполнителем, включая контроль соблюдения требований охраны труда, промышленной, пожарной и экологической безопасности. </w:t>
      </w:r>
    </w:p>
    <w:p w14:paraId="43623649"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Куратор</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Руководитель структурного подразделения Заказчика</w:t>
      </w:r>
      <w:r w:rsidR="00B43E24" w:rsidRPr="00B66548">
        <w:rPr>
          <w:rFonts w:eastAsia="Calibri"/>
          <w:sz w:val="22"/>
          <w:szCs w:val="22"/>
          <w:lang w:eastAsia="en-US"/>
        </w:rPr>
        <w:t xml:space="preserve"> </w:t>
      </w:r>
      <w:r w:rsidRPr="00B66548">
        <w:rPr>
          <w:rFonts w:eastAsia="Calibri"/>
          <w:sz w:val="22"/>
          <w:szCs w:val="22"/>
          <w:lang w:eastAsia="en-US"/>
        </w:rPr>
        <w:t xml:space="preserve">(например, руководитель ремонтной службы филиала) организующего работы с привлечением Исполнителя. Куратор отвечает за исполнение Исполнителем всех обязательств в области ОТ и ПБ, установленных договором подряда или договором возмездного оказания услуг в интересах Компании. </w:t>
      </w:r>
    </w:p>
    <w:p w14:paraId="29C96F41"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Куратор отвечает за назначение Координатора (-ов) исходя из специфики выполняемой работы. Куратор может взять на себя роль Координатора. </w:t>
      </w:r>
    </w:p>
    <w:p w14:paraId="2FBDD732"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Медицинский осмотр</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комплекс медицинских вмешательств, проводимых с целью выявления состояния здоровья, патологических состояний, заболеваний и факторов риска их развития. Микротравма (травма) - </w:t>
      </w:r>
      <w:r w:rsidRPr="00B66548">
        <w:rPr>
          <w:rFonts w:eastAsia="Calibri"/>
          <w:sz w:val="22"/>
          <w:szCs w:val="22"/>
          <w:lang w:eastAsia="en-US"/>
        </w:rPr>
        <w:lastRenderedPageBreak/>
        <w:t xml:space="preserve">телесные повреждения, требующие оказания первой медицинской помощи, не вызвавшие утрату трудоспособности. </w:t>
      </w:r>
    </w:p>
    <w:p w14:paraId="20F5770D"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Несчастный случай</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 событие, приводящее к смертельному исходу, травме или заболеванию работника. </w:t>
      </w:r>
    </w:p>
    <w:p w14:paraId="03E4F80E"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Огневые работы</w:t>
      </w:r>
      <w:r w:rsidRPr="00B66548">
        <w:rPr>
          <w:rFonts w:eastAsia="Calibri"/>
          <w:sz w:val="22"/>
          <w:szCs w:val="22"/>
          <w:lang w:eastAsia="en-US"/>
        </w:rPr>
        <w:t xml:space="preserve"> – производственные операции, связанные с применением открытого огня, искрообразованием или нагреванием деталей (элементов конструкций) до температур, способных вызвать воспламенение веществ, материалов и конструкций (сварка, резка, пайка с использованием энергии электрической дуги, газового пламени и плазменной дуги, нагрев конструкций, оборудования и коммуникаций электронагревателями, паяльными лампами, газовыми и жидкостными горелками, механическая обработка металла с образованием искр). </w:t>
      </w:r>
    </w:p>
    <w:p w14:paraId="020CEBC2"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Опасная ситуация</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ситуация, возникновение которой может вызвать воздействие на работающего (работающих) опасных и вредных производственных факторов. </w:t>
      </w:r>
    </w:p>
    <w:p w14:paraId="44BD2D92"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Охрана Окружающей Среды</w:t>
      </w:r>
      <w:r w:rsidRPr="00B66548">
        <w:rPr>
          <w:rFonts w:eastAsia="Calibri"/>
          <w:sz w:val="22"/>
          <w:szCs w:val="22"/>
          <w:lang w:eastAsia="en-US"/>
        </w:rPr>
        <w:t xml:space="preserve"> (ООС) </w:t>
      </w:r>
      <w:r w:rsidR="00956ECA" w:rsidRPr="00B66548">
        <w:rPr>
          <w:rFonts w:eastAsia="Calibri"/>
          <w:sz w:val="22"/>
          <w:szCs w:val="22"/>
          <w:lang w:eastAsia="en-US"/>
        </w:rPr>
        <w:t>–</w:t>
      </w:r>
      <w:r w:rsidRPr="00B66548">
        <w:rPr>
          <w:rFonts w:eastAsia="Calibri"/>
          <w:sz w:val="22"/>
          <w:szCs w:val="22"/>
          <w:lang w:eastAsia="en-US"/>
        </w:rPr>
        <w:t xml:space="preserve">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последствийОхрана Труда (ОТ) — система сохранения здоровья и жизни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(ст. 209 ТК РФ). Оценка Рисков – документированный процесс, включающий в себя описание последовательности выполнения работ (отдельные операции/шаги), перечень опасностей, связанных с выполнением работ на каждом этапе их выполнения, с уточнением, кто может быть подвержен риску, и описание необходимых мер обеспечения безопасности. </w:t>
      </w:r>
    </w:p>
    <w:p w14:paraId="288A0772"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Подъемник</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грузоподъемная машина прерывного действия, предназначенная для перемещения людей с инструментом и материалами и проведения работ в пределах зоны обслуживания. </w:t>
      </w:r>
    </w:p>
    <w:p w14:paraId="524C5CE1"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Персональный замок</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это фиксирующее механическое устройство, удерживающее устройство отключения питания в безопасном положении. </w:t>
      </w:r>
    </w:p>
    <w:p w14:paraId="569413FB"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Первая помощь</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это комплекс мероприятий, направленных на восстановление или сохранение жизни и здоровья пострадавшего, осуществляемых не медицинскими работниками (взаимопомощь) или самим пострадавшим (самопомощь). </w:t>
      </w:r>
    </w:p>
    <w:p w14:paraId="09CF61C6"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Поверка</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определение погрешностей средств измерений и установление их пригодности к применению; производится органами метрологической службы при помощи эталонов и образцовых средств измерений. </w:t>
      </w:r>
    </w:p>
    <w:p w14:paraId="73E69762"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План экстренного реагирования при чрезвычайных ситуациях</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последовательность действий работников организации в случае чрезвычайной ситуации. </w:t>
      </w:r>
    </w:p>
    <w:p w14:paraId="704A7C1E"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План передвижения по площадке</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документ, содержащий схему передвижения транспортного средства по территории производственной площадки. </w:t>
      </w:r>
    </w:p>
    <w:p w14:paraId="74886BED"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Политика организации в области Охраны Труда</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документ, описывающий общий характер действий компании, направленных на создание здоровых и безопасных условий труда. </w:t>
      </w:r>
    </w:p>
    <w:p w14:paraId="30A16BFE"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Предпосылка к несчастному случаю</w:t>
      </w:r>
      <w:r w:rsidRPr="00B66548">
        <w:rPr>
          <w:rFonts w:eastAsia="Calibri"/>
          <w:sz w:val="22"/>
          <w:szCs w:val="22"/>
          <w:lang w:eastAsia="en-US"/>
        </w:rPr>
        <w:t xml:space="preserve"> (почти происшествие) (опасное происшествие) </w:t>
      </w:r>
      <w:r w:rsidR="00956ECA" w:rsidRPr="00B66548">
        <w:rPr>
          <w:rFonts w:eastAsia="Calibri"/>
          <w:sz w:val="22"/>
          <w:szCs w:val="22"/>
          <w:lang w:eastAsia="en-US"/>
        </w:rPr>
        <w:t>–</w:t>
      </w:r>
      <w:r w:rsidRPr="00B66548">
        <w:rPr>
          <w:rFonts w:eastAsia="Calibri"/>
          <w:sz w:val="22"/>
          <w:szCs w:val="22"/>
          <w:lang w:eastAsia="en-US"/>
        </w:rPr>
        <w:t xml:space="preserve"> любое незапланированное событие, которое могло привести к происшествию. </w:t>
      </w:r>
    </w:p>
    <w:p w14:paraId="3BB8C3B8"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Производственная травма</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повреждение тканей организма работника, вызванное механическим воздействием производственного фактора и повлекшее за собой: необходимость перевода работника на др. работу; временную или стойкую утрату работником трудоспособности; смерть работника. </w:t>
      </w:r>
    </w:p>
    <w:p w14:paraId="3A393885"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Промышленные отходы</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остатки сырья, материалов, полуфабрикатов, образующиеся при производстве продукции или выполнении работ и утратившие полностью или частично исходные потребительские свойства. </w:t>
      </w:r>
    </w:p>
    <w:p w14:paraId="403A1584"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Процедура Отключения и Блокировки</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представляет главный и предпочтительный метод для контроля опасных видов энергии и состоит в организации надежных условий отключения/отсоединения источников энергии и блокировки возможности их </w:t>
      </w:r>
      <w:r w:rsidRPr="002476C4">
        <w:rPr>
          <w:rFonts w:eastAsia="Calibri"/>
          <w:sz w:val="22"/>
          <w:szCs w:val="22"/>
          <w:lang w:eastAsia="en-US"/>
        </w:rPr>
        <w:t>неконтролируемого выхода при</w:t>
      </w:r>
      <w:r w:rsidRPr="00B66548">
        <w:rPr>
          <w:rFonts w:eastAsia="Calibri"/>
          <w:sz w:val="22"/>
          <w:szCs w:val="22"/>
          <w:lang w:eastAsia="en-US"/>
        </w:rPr>
        <w:t xml:space="preserve"> выполнени</w:t>
      </w:r>
      <w:r w:rsidR="00956ECA">
        <w:rPr>
          <w:rFonts w:eastAsia="Calibri"/>
          <w:sz w:val="22"/>
          <w:szCs w:val="22"/>
          <w:lang w:eastAsia="en-US"/>
        </w:rPr>
        <w:t>и</w:t>
      </w:r>
      <w:r w:rsidRPr="00B66548">
        <w:rPr>
          <w:rFonts w:eastAsia="Calibri"/>
          <w:sz w:val="22"/>
          <w:szCs w:val="22"/>
          <w:lang w:eastAsia="en-US"/>
        </w:rPr>
        <w:t xml:space="preserve"> работ на оборудовании или механизмах. Как только механизмы и оборудование правильно отключены или отсоединены от источников энергии, они должны быть блокированы, промаркированы и проверены. </w:t>
      </w:r>
    </w:p>
    <w:p w14:paraId="0F584292"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lastRenderedPageBreak/>
        <w:t xml:space="preserve">Блокировка означает физическую блокировку устройств управления станка или оборудования (например, блокировка рукоятки клапана на трубе). </w:t>
      </w:r>
    </w:p>
    <w:p w14:paraId="47FE97CE"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Маркировка означает прикрепление информационных табличек, предупреждающих о том, что в данный момент на механизме или оборудовании проводятся работы, с указанием имен работающих и даты начала проведения работ. </w:t>
      </w:r>
    </w:p>
    <w:p w14:paraId="0D129F98"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Проверка означает проверку путем тестирования того, что станок или оборудование должным образом отключены от источника энергии и подача энергии не может быть восстановлена до момента снятия блокировки. </w:t>
      </w:r>
    </w:p>
    <w:p w14:paraId="1E8130F6"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Психоактивные (психотропные) вещества</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любое химическое вещество (или смесь) естественного или искусственного происхождения, которое влияет на функционирование центральной нервной системы, приводя к изменению психического состояния. Эти изменения могут носить как положительный (лечебный) характер, так и отрицательный. Психоактивные вещества, вызывающие привыкание, запрещённые законодательством, называются наркотиками. </w:t>
      </w:r>
    </w:p>
    <w:p w14:paraId="5D3FFD52"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Разрешенные вещества</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вещества, необходимые для выполнения Работ по Договору и предварительно согласованные с Заказчиком. </w:t>
      </w:r>
    </w:p>
    <w:p w14:paraId="7AE61637"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Риск</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мера опасности, характеризующая вероятность появления опасности и размеры связанного с ней ущерба. </w:t>
      </w:r>
    </w:p>
    <w:p w14:paraId="67EF3D9B"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Средства Индивидуальной Защиты (СИЗ)</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средства, используемые работником для предотвращения или уменьшения воздействия вредных и опасных производственных факторов, а также для защиты от загрязнения. </w:t>
      </w:r>
    </w:p>
    <w:p w14:paraId="601B4670"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Директивы и Правила ДЗО</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обязательные к выполнению внутренние документы, содержащие информацию о процедуре безопасного производства отдельных видов работ. </w:t>
      </w:r>
    </w:p>
    <w:p w14:paraId="116A1C71"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Страховочная привязь</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относится к основным средствам, предохраняющим работника от падения или при падении при производстве работ на высоте. </w:t>
      </w:r>
    </w:p>
    <w:p w14:paraId="2ED1E827"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Тренинг</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процесс получения навыков и умений в какой-либо области. </w:t>
      </w:r>
    </w:p>
    <w:p w14:paraId="45C3F67C"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Устройства и приборы блокировки, фиксации</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приспособления, обеспечивающие фиксацию частей машин или элементов электрических схем в определенном состоянии, которое сохраняется независимо от наличия или прекращения воздействия. </w:t>
      </w:r>
    </w:p>
    <w:p w14:paraId="09D3D67B"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Ущерб</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Чрезвычайная Ситуация (ЧС) </w:t>
      </w:r>
      <w:r w:rsidR="00956ECA" w:rsidRPr="00B66548">
        <w:rPr>
          <w:rFonts w:eastAsia="Calibri"/>
          <w:sz w:val="22"/>
          <w:szCs w:val="22"/>
          <w:lang w:eastAsia="en-US"/>
        </w:rPr>
        <w:t>–</w:t>
      </w:r>
      <w:r w:rsidRPr="00B66548">
        <w:rPr>
          <w:rFonts w:eastAsia="Calibri"/>
          <w:sz w:val="22"/>
          <w:szCs w:val="22"/>
          <w:lang w:eastAsia="en-US"/>
        </w:rPr>
        <w:t xml:space="preserve">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14:paraId="1ED7E196" w14:textId="77777777" w:rsidR="00B346AC" w:rsidRPr="00B66548" w:rsidRDefault="00B346AC" w:rsidP="00B346AC">
      <w:pPr>
        <w:widowControl/>
        <w:jc w:val="both"/>
        <w:rPr>
          <w:rFonts w:eastAsia="Calibri"/>
          <w:sz w:val="22"/>
          <w:szCs w:val="22"/>
          <w:lang w:eastAsia="en-US"/>
        </w:rPr>
      </w:pPr>
      <w:r w:rsidRPr="00B66548">
        <w:rPr>
          <w:rFonts w:eastAsia="Calibri"/>
          <w:b/>
          <w:sz w:val="22"/>
          <w:szCs w:val="22"/>
          <w:lang w:eastAsia="en-US"/>
        </w:rPr>
        <w:t>Экспресс тест</w:t>
      </w:r>
      <w:r w:rsidRPr="00B66548">
        <w:rPr>
          <w:rFonts w:eastAsia="Calibri"/>
          <w:sz w:val="22"/>
          <w:szCs w:val="22"/>
          <w:lang w:eastAsia="en-US"/>
        </w:rPr>
        <w:t xml:space="preserve"> </w:t>
      </w:r>
      <w:r w:rsidR="00956ECA" w:rsidRPr="00B66548">
        <w:rPr>
          <w:rFonts w:eastAsia="Calibri"/>
          <w:sz w:val="22"/>
          <w:szCs w:val="22"/>
          <w:lang w:eastAsia="en-US"/>
        </w:rPr>
        <w:t>–</w:t>
      </w:r>
      <w:r w:rsidRPr="00B66548">
        <w:rPr>
          <w:rFonts w:eastAsia="Calibri"/>
          <w:sz w:val="22"/>
          <w:szCs w:val="22"/>
          <w:lang w:eastAsia="en-US"/>
        </w:rPr>
        <w:t xml:space="preserve"> быстровыполняемый качественный и количественный анализ биоматериала (мочи, крови, слюны и т.д.) с целью исследования на наличие в его составе психоактивных веществ </w:t>
      </w:r>
    </w:p>
    <w:p w14:paraId="5AF5F41C" w14:textId="77777777" w:rsidR="00B346AC" w:rsidRPr="00B66548" w:rsidRDefault="00B346AC" w:rsidP="00B346AC">
      <w:pPr>
        <w:widowControl/>
        <w:jc w:val="both"/>
        <w:rPr>
          <w:rFonts w:eastAsia="Calibri"/>
          <w:sz w:val="22"/>
          <w:szCs w:val="22"/>
          <w:lang w:eastAsia="en-US"/>
        </w:rPr>
      </w:pPr>
      <w:r w:rsidRPr="00B66548">
        <w:rPr>
          <w:rFonts w:eastAsia="Calibri"/>
          <w:sz w:val="22"/>
          <w:szCs w:val="22"/>
          <w:lang w:eastAsia="en-US"/>
        </w:rPr>
        <w:t xml:space="preserve">Уполномоченное лицо на подписание акта со стороны Заказчика </w:t>
      </w:r>
      <w:r w:rsidR="00956ECA" w:rsidRPr="00B66548">
        <w:rPr>
          <w:rFonts w:eastAsia="Calibri"/>
          <w:sz w:val="22"/>
          <w:szCs w:val="22"/>
          <w:lang w:eastAsia="en-US"/>
        </w:rPr>
        <w:t>–</w:t>
      </w:r>
      <w:r w:rsidRPr="00B66548">
        <w:rPr>
          <w:rFonts w:eastAsia="Calibri"/>
          <w:sz w:val="22"/>
          <w:szCs w:val="22"/>
          <w:lang w:eastAsia="en-US"/>
        </w:rPr>
        <w:t xml:space="preserve"> лицо, указанное в договоре Подряда либо лицо, непосредственно фиксирующее нарушение правил в области ОТ, ПБ, пожарной безопасности и ООС.</w:t>
      </w:r>
    </w:p>
    <w:p w14:paraId="28A2ADFD" w14:textId="77777777" w:rsidR="00B346AC" w:rsidRPr="00B66548" w:rsidRDefault="00B346AC" w:rsidP="00B346AC">
      <w:pPr>
        <w:widowControl/>
        <w:jc w:val="both"/>
        <w:rPr>
          <w:rFonts w:eastAsia="Calibri"/>
          <w:sz w:val="22"/>
          <w:szCs w:val="22"/>
          <w:lang w:eastAsia="en-US"/>
        </w:rPr>
      </w:pPr>
    </w:p>
    <w:tbl>
      <w:tblPr>
        <w:tblStyle w:val="a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28"/>
      </w:tblGrid>
      <w:tr w:rsidR="00825313" w:rsidRPr="00B66548" w14:paraId="68BBCA4F" w14:textId="77777777" w:rsidTr="001E6446">
        <w:trPr>
          <w:trHeight w:val="2015"/>
        </w:trPr>
        <w:tc>
          <w:tcPr>
            <w:tcW w:w="5005" w:type="dxa"/>
          </w:tcPr>
          <w:p w14:paraId="03F99842" w14:textId="77777777" w:rsidR="00825313" w:rsidRPr="00B66548" w:rsidRDefault="00825313" w:rsidP="001E6446">
            <w:pPr>
              <w:shd w:val="clear" w:color="auto" w:fill="FFFFFF"/>
              <w:rPr>
                <w:sz w:val="22"/>
                <w:szCs w:val="22"/>
              </w:rPr>
            </w:pPr>
          </w:p>
          <w:p w14:paraId="1952CB2F" w14:textId="77777777" w:rsidR="00825313" w:rsidRPr="00B66548" w:rsidRDefault="00825313" w:rsidP="001E6446">
            <w:pPr>
              <w:shd w:val="clear" w:color="auto" w:fill="FFFFFF"/>
              <w:rPr>
                <w:sz w:val="22"/>
                <w:szCs w:val="22"/>
              </w:rPr>
            </w:pPr>
          </w:p>
          <w:p w14:paraId="18498E30" w14:textId="77777777" w:rsidR="00825313" w:rsidRPr="00B66548" w:rsidRDefault="00825313" w:rsidP="001E6446">
            <w:pPr>
              <w:outlineLvl w:val="0"/>
              <w:rPr>
                <w:b/>
                <w:sz w:val="22"/>
                <w:szCs w:val="22"/>
              </w:rPr>
            </w:pPr>
            <w:r w:rsidRPr="00B66548">
              <w:rPr>
                <w:b/>
                <w:sz w:val="22"/>
                <w:szCs w:val="22"/>
              </w:rPr>
              <w:t>Заказчик:</w:t>
            </w:r>
          </w:p>
          <w:p w14:paraId="58E07F2F" w14:textId="77777777" w:rsidR="00825313" w:rsidRPr="00B66548" w:rsidRDefault="00825313" w:rsidP="001E6446">
            <w:pPr>
              <w:shd w:val="clear" w:color="auto" w:fill="FFFFFF"/>
              <w:rPr>
                <w:b/>
                <w:sz w:val="22"/>
                <w:szCs w:val="22"/>
              </w:rPr>
            </w:pPr>
            <w:r w:rsidRPr="00B66548">
              <w:rPr>
                <w:b/>
                <w:sz w:val="22"/>
                <w:szCs w:val="22"/>
              </w:rPr>
              <w:t>Генеральный директор</w:t>
            </w:r>
          </w:p>
          <w:p w14:paraId="377C0D4F" w14:textId="77777777" w:rsidR="00825313" w:rsidRPr="00B66548" w:rsidRDefault="00825313" w:rsidP="001E6446">
            <w:pPr>
              <w:jc w:val="both"/>
              <w:rPr>
                <w:b/>
                <w:bCs/>
                <w:sz w:val="22"/>
                <w:szCs w:val="22"/>
              </w:rPr>
            </w:pPr>
            <w:r w:rsidRPr="00B66548">
              <w:rPr>
                <w:b/>
                <w:sz w:val="22"/>
                <w:szCs w:val="22"/>
              </w:rPr>
              <w:t xml:space="preserve">ООО </w:t>
            </w:r>
            <w:r w:rsidRPr="00B66548">
              <w:rPr>
                <w:b/>
                <w:bCs/>
                <w:sz w:val="22"/>
                <w:szCs w:val="22"/>
              </w:rPr>
              <w:t xml:space="preserve">«Разрез «Саяно-Партизанский»  </w:t>
            </w:r>
          </w:p>
          <w:p w14:paraId="2D17645F" w14:textId="77777777" w:rsidR="00825313" w:rsidRPr="00B66548" w:rsidRDefault="00825313" w:rsidP="001E6446">
            <w:pPr>
              <w:shd w:val="clear" w:color="auto" w:fill="FFFFFF"/>
              <w:rPr>
                <w:b/>
                <w:sz w:val="22"/>
                <w:szCs w:val="22"/>
              </w:rPr>
            </w:pPr>
          </w:p>
          <w:p w14:paraId="75724DBA" w14:textId="77777777" w:rsidR="00825313" w:rsidRPr="00B66548" w:rsidRDefault="00825313" w:rsidP="001E6446">
            <w:pPr>
              <w:shd w:val="clear" w:color="auto" w:fill="FFFFFF"/>
              <w:rPr>
                <w:b/>
                <w:sz w:val="22"/>
                <w:szCs w:val="22"/>
              </w:rPr>
            </w:pPr>
            <w:r w:rsidRPr="00B66548">
              <w:rPr>
                <w:b/>
                <w:sz w:val="22"/>
                <w:szCs w:val="22"/>
              </w:rPr>
              <w:t>__________________/В.В.</w:t>
            </w:r>
            <w:r w:rsidR="00956ECA">
              <w:rPr>
                <w:b/>
                <w:sz w:val="22"/>
                <w:szCs w:val="22"/>
              </w:rPr>
              <w:t xml:space="preserve"> </w:t>
            </w:r>
            <w:r w:rsidRPr="00B66548">
              <w:rPr>
                <w:b/>
                <w:sz w:val="22"/>
                <w:szCs w:val="22"/>
              </w:rPr>
              <w:t xml:space="preserve">Огнев/ </w:t>
            </w:r>
          </w:p>
          <w:p w14:paraId="3D1CC1C5" w14:textId="77777777" w:rsidR="00825313" w:rsidRPr="00B66548" w:rsidRDefault="00825313" w:rsidP="001E6446">
            <w:pPr>
              <w:shd w:val="clear" w:color="auto" w:fill="FFFFFF"/>
              <w:rPr>
                <w:b/>
                <w:sz w:val="22"/>
                <w:szCs w:val="22"/>
              </w:rPr>
            </w:pPr>
          </w:p>
        </w:tc>
        <w:tc>
          <w:tcPr>
            <w:tcW w:w="4855" w:type="dxa"/>
          </w:tcPr>
          <w:p w14:paraId="13427D4F" w14:textId="77777777" w:rsidR="00825313" w:rsidRPr="00B66548" w:rsidRDefault="00825313" w:rsidP="001E6446">
            <w:pPr>
              <w:shd w:val="clear" w:color="auto" w:fill="FFFFFF"/>
              <w:rPr>
                <w:b/>
                <w:sz w:val="22"/>
                <w:szCs w:val="22"/>
              </w:rPr>
            </w:pPr>
          </w:p>
          <w:p w14:paraId="78CDF1E6" w14:textId="77777777" w:rsidR="00825313" w:rsidRPr="00B66548" w:rsidRDefault="00825313" w:rsidP="001E6446">
            <w:pPr>
              <w:outlineLvl w:val="0"/>
              <w:rPr>
                <w:b/>
                <w:sz w:val="22"/>
                <w:szCs w:val="22"/>
              </w:rPr>
            </w:pPr>
          </w:p>
          <w:p w14:paraId="0FC5F939" w14:textId="77777777" w:rsidR="00825313" w:rsidRPr="00B66548" w:rsidRDefault="00825313" w:rsidP="001E6446">
            <w:pPr>
              <w:outlineLvl w:val="0"/>
              <w:rPr>
                <w:b/>
                <w:sz w:val="22"/>
                <w:szCs w:val="22"/>
              </w:rPr>
            </w:pPr>
            <w:r w:rsidRPr="00B66548">
              <w:rPr>
                <w:b/>
                <w:sz w:val="22"/>
                <w:szCs w:val="22"/>
              </w:rPr>
              <w:t>Исполнитель:</w:t>
            </w:r>
          </w:p>
          <w:p w14:paraId="38F6AC24" w14:textId="77777777" w:rsidR="00825313" w:rsidRPr="00B66548" w:rsidRDefault="00825313" w:rsidP="001E6446">
            <w:pPr>
              <w:shd w:val="clear" w:color="auto" w:fill="FFFFFF"/>
              <w:rPr>
                <w:b/>
                <w:sz w:val="22"/>
                <w:szCs w:val="22"/>
              </w:rPr>
            </w:pPr>
          </w:p>
          <w:p w14:paraId="6A36AFE7" w14:textId="77777777" w:rsidR="00825313" w:rsidRPr="00B66548" w:rsidRDefault="00825313" w:rsidP="001E6446">
            <w:pPr>
              <w:shd w:val="clear" w:color="auto" w:fill="FFFFFF"/>
              <w:rPr>
                <w:b/>
                <w:sz w:val="22"/>
                <w:szCs w:val="22"/>
              </w:rPr>
            </w:pPr>
          </w:p>
          <w:p w14:paraId="4F070E0E" w14:textId="77777777" w:rsidR="00825313" w:rsidRPr="00B66548" w:rsidRDefault="00825313" w:rsidP="001E6446">
            <w:pPr>
              <w:shd w:val="clear" w:color="auto" w:fill="FFFFFF"/>
              <w:rPr>
                <w:b/>
                <w:sz w:val="22"/>
                <w:szCs w:val="22"/>
              </w:rPr>
            </w:pPr>
          </w:p>
          <w:p w14:paraId="5CB30075" w14:textId="77777777" w:rsidR="00825313" w:rsidRPr="00B66548" w:rsidRDefault="00825313" w:rsidP="001E6446">
            <w:pPr>
              <w:shd w:val="clear" w:color="auto" w:fill="FFFFFF"/>
              <w:rPr>
                <w:b/>
                <w:sz w:val="22"/>
                <w:szCs w:val="22"/>
              </w:rPr>
            </w:pPr>
            <w:r w:rsidRPr="00B66548">
              <w:rPr>
                <w:b/>
                <w:sz w:val="22"/>
                <w:szCs w:val="22"/>
              </w:rPr>
              <w:t xml:space="preserve">__________________/___________/ </w:t>
            </w:r>
          </w:p>
          <w:p w14:paraId="5A256C62" w14:textId="77777777" w:rsidR="00825313" w:rsidRPr="00B66548" w:rsidRDefault="00825313" w:rsidP="001E6446">
            <w:pPr>
              <w:shd w:val="clear" w:color="auto" w:fill="FFFFFF"/>
              <w:rPr>
                <w:b/>
                <w:sz w:val="22"/>
                <w:szCs w:val="22"/>
              </w:rPr>
            </w:pPr>
          </w:p>
        </w:tc>
      </w:tr>
    </w:tbl>
    <w:p w14:paraId="074D2952" w14:textId="77777777" w:rsidR="009E7D03" w:rsidRPr="00B66548" w:rsidRDefault="009E7D03" w:rsidP="00B346AC">
      <w:pPr>
        <w:jc w:val="center"/>
        <w:rPr>
          <w:sz w:val="22"/>
          <w:szCs w:val="22"/>
        </w:rPr>
      </w:pPr>
    </w:p>
    <w:sectPr w:rsidR="009E7D03" w:rsidRPr="00B66548" w:rsidSect="00B66548">
      <w:footerReference w:type="default" r:id="rId9"/>
      <w:type w:val="continuous"/>
      <w:pgSz w:w="11909" w:h="16834"/>
      <w:pgMar w:top="709" w:right="881" w:bottom="360"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4440B" w14:textId="77777777" w:rsidR="001E6446" w:rsidRDefault="001E6446" w:rsidP="00EC3ADF">
      <w:r>
        <w:separator/>
      </w:r>
    </w:p>
  </w:endnote>
  <w:endnote w:type="continuationSeparator" w:id="0">
    <w:p w14:paraId="721A8770" w14:textId="77777777" w:rsidR="001E6446" w:rsidRDefault="001E6446" w:rsidP="00EC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345151"/>
      <w:docPartObj>
        <w:docPartGallery w:val="Page Numbers (Bottom of Page)"/>
        <w:docPartUnique/>
      </w:docPartObj>
    </w:sdtPr>
    <w:sdtEndPr/>
    <w:sdtContent>
      <w:p w14:paraId="4369A372" w14:textId="77777777" w:rsidR="001E6446" w:rsidRDefault="001E6446">
        <w:pPr>
          <w:pStyle w:val="af1"/>
          <w:jc w:val="right"/>
        </w:pPr>
        <w:r>
          <w:fldChar w:fldCharType="begin"/>
        </w:r>
        <w:r>
          <w:instrText>PAGE   \* MERGEFORMAT</w:instrText>
        </w:r>
        <w:r>
          <w:fldChar w:fldCharType="separate"/>
        </w:r>
        <w:r w:rsidR="00A562AD">
          <w:rPr>
            <w:noProof/>
          </w:rPr>
          <w:t>21</w:t>
        </w:r>
        <w:r>
          <w:fldChar w:fldCharType="end"/>
        </w:r>
      </w:p>
    </w:sdtContent>
  </w:sdt>
  <w:p w14:paraId="46B013F8" w14:textId="77777777" w:rsidR="001E6446" w:rsidRDefault="001E644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026D4" w14:textId="77777777" w:rsidR="001E6446" w:rsidRDefault="001E6446" w:rsidP="00EC3ADF">
      <w:r>
        <w:separator/>
      </w:r>
    </w:p>
  </w:footnote>
  <w:footnote w:type="continuationSeparator" w:id="0">
    <w:p w14:paraId="7FFF9388" w14:textId="77777777" w:rsidR="001E6446" w:rsidRDefault="001E6446" w:rsidP="00EC3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320524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rPr>
    </w:lvl>
  </w:abstractNum>
  <w:abstractNum w:abstractNumId="3" w15:restartNumberingAfterBreak="0">
    <w:nsid w:val="00000005"/>
    <w:multiLevelType w:val="singleLevel"/>
    <w:tmpl w:val="00000005"/>
    <w:name w:val="WW8Num5"/>
    <w:lvl w:ilvl="0">
      <w:start w:val="2"/>
      <w:numFmt w:val="bullet"/>
      <w:lvlText w:val="-"/>
      <w:lvlJc w:val="left"/>
      <w:pPr>
        <w:tabs>
          <w:tab w:val="num" w:pos="720"/>
        </w:tabs>
        <w:ind w:left="720" w:hanging="360"/>
      </w:pPr>
      <w:rPr>
        <w:rFonts w:ascii="Times New Roman" w:hAnsi="Times New Roman" w:cs="Times New Roman"/>
        <w:sz w:val="22"/>
        <w:szCs w:val="22"/>
      </w:rPr>
    </w:lvl>
  </w:abstractNum>
  <w:abstractNum w:abstractNumId="4" w15:restartNumberingAfterBreak="0">
    <w:nsid w:val="002B2337"/>
    <w:multiLevelType w:val="hybridMultilevel"/>
    <w:tmpl w:val="4E8CA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750189"/>
    <w:multiLevelType w:val="multilevel"/>
    <w:tmpl w:val="3060284A"/>
    <w:lvl w:ilvl="0">
      <w:start w:val="1"/>
      <w:numFmt w:val="decimal"/>
      <w:lvlText w:val="%1)"/>
      <w:lvlJc w:val="left"/>
      <w:pPr>
        <w:ind w:left="720" w:hanging="360"/>
      </w:pPr>
      <w:rPr>
        <w:rFonts w:hint="default"/>
      </w:rPr>
    </w:lvl>
    <w:lvl w:ilvl="1">
      <w:start w:val="1"/>
      <w:numFmt w:val="decimal"/>
      <w:isLgl/>
      <w:lvlText w:val="%1.%2."/>
      <w:lvlJc w:val="left"/>
      <w:pPr>
        <w:ind w:left="90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6" w15:restartNumberingAfterBreak="0">
    <w:nsid w:val="03767631"/>
    <w:multiLevelType w:val="hybridMultilevel"/>
    <w:tmpl w:val="C66EEAB2"/>
    <w:lvl w:ilvl="0" w:tplc="091CEC4C">
      <w:start w:val="1"/>
      <w:numFmt w:val="decimal"/>
      <w:lvlText w:val="%1."/>
      <w:lvlJc w:val="left"/>
      <w:pPr>
        <w:ind w:left="4200" w:hanging="360"/>
      </w:pPr>
      <w:rPr>
        <w:rFonts w:hint="default"/>
      </w:rPr>
    </w:lvl>
    <w:lvl w:ilvl="1" w:tplc="04190019" w:tentative="1">
      <w:start w:val="1"/>
      <w:numFmt w:val="lowerLetter"/>
      <w:lvlText w:val="%2."/>
      <w:lvlJc w:val="left"/>
      <w:pPr>
        <w:ind w:left="4920" w:hanging="360"/>
      </w:pPr>
    </w:lvl>
    <w:lvl w:ilvl="2" w:tplc="0419001B" w:tentative="1">
      <w:start w:val="1"/>
      <w:numFmt w:val="lowerRoman"/>
      <w:lvlText w:val="%3."/>
      <w:lvlJc w:val="right"/>
      <w:pPr>
        <w:ind w:left="5640" w:hanging="180"/>
      </w:pPr>
    </w:lvl>
    <w:lvl w:ilvl="3" w:tplc="0419000F" w:tentative="1">
      <w:start w:val="1"/>
      <w:numFmt w:val="decimal"/>
      <w:lvlText w:val="%4."/>
      <w:lvlJc w:val="left"/>
      <w:pPr>
        <w:ind w:left="6360" w:hanging="360"/>
      </w:pPr>
    </w:lvl>
    <w:lvl w:ilvl="4" w:tplc="04190019" w:tentative="1">
      <w:start w:val="1"/>
      <w:numFmt w:val="lowerLetter"/>
      <w:lvlText w:val="%5."/>
      <w:lvlJc w:val="left"/>
      <w:pPr>
        <w:ind w:left="7080" w:hanging="360"/>
      </w:pPr>
    </w:lvl>
    <w:lvl w:ilvl="5" w:tplc="0419001B" w:tentative="1">
      <w:start w:val="1"/>
      <w:numFmt w:val="lowerRoman"/>
      <w:lvlText w:val="%6."/>
      <w:lvlJc w:val="right"/>
      <w:pPr>
        <w:ind w:left="7800" w:hanging="180"/>
      </w:pPr>
    </w:lvl>
    <w:lvl w:ilvl="6" w:tplc="0419000F" w:tentative="1">
      <w:start w:val="1"/>
      <w:numFmt w:val="decimal"/>
      <w:lvlText w:val="%7."/>
      <w:lvlJc w:val="left"/>
      <w:pPr>
        <w:ind w:left="8520" w:hanging="360"/>
      </w:pPr>
    </w:lvl>
    <w:lvl w:ilvl="7" w:tplc="04190019" w:tentative="1">
      <w:start w:val="1"/>
      <w:numFmt w:val="lowerLetter"/>
      <w:lvlText w:val="%8."/>
      <w:lvlJc w:val="left"/>
      <w:pPr>
        <w:ind w:left="9240" w:hanging="360"/>
      </w:pPr>
    </w:lvl>
    <w:lvl w:ilvl="8" w:tplc="0419001B" w:tentative="1">
      <w:start w:val="1"/>
      <w:numFmt w:val="lowerRoman"/>
      <w:lvlText w:val="%9."/>
      <w:lvlJc w:val="right"/>
      <w:pPr>
        <w:ind w:left="9960" w:hanging="180"/>
      </w:pPr>
    </w:lvl>
  </w:abstractNum>
  <w:abstractNum w:abstractNumId="7" w15:restartNumberingAfterBreak="0">
    <w:nsid w:val="0CF07E12"/>
    <w:multiLevelType w:val="singleLevel"/>
    <w:tmpl w:val="7AB8864E"/>
    <w:lvl w:ilvl="0">
      <w:start w:val="4"/>
      <w:numFmt w:val="decimal"/>
      <w:lvlText w:val="10.%1."/>
      <w:legacy w:legacy="1" w:legacySpace="0" w:legacyIndent="686"/>
      <w:lvlJc w:val="left"/>
      <w:rPr>
        <w:rFonts w:ascii="Times New Roman" w:hAnsi="Times New Roman" w:cs="Times New Roman" w:hint="default"/>
      </w:rPr>
    </w:lvl>
  </w:abstractNum>
  <w:abstractNum w:abstractNumId="8" w15:restartNumberingAfterBreak="0">
    <w:nsid w:val="0E3821A7"/>
    <w:multiLevelType w:val="multilevel"/>
    <w:tmpl w:val="7ACC7EA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117D1ECF"/>
    <w:multiLevelType w:val="hybridMultilevel"/>
    <w:tmpl w:val="84C627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A64DE6"/>
    <w:multiLevelType w:val="hybridMultilevel"/>
    <w:tmpl w:val="E92A9F0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D92521"/>
    <w:multiLevelType w:val="singleLevel"/>
    <w:tmpl w:val="1ED66632"/>
    <w:lvl w:ilvl="0">
      <w:start w:val="1"/>
      <w:numFmt w:val="decimal"/>
      <w:lvlText w:val="10.%1."/>
      <w:legacy w:legacy="1" w:legacySpace="0" w:legacyIndent="566"/>
      <w:lvlJc w:val="left"/>
      <w:rPr>
        <w:rFonts w:ascii="Times New Roman" w:hAnsi="Times New Roman" w:cs="Times New Roman" w:hint="default"/>
      </w:rPr>
    </w:lvl>
  </w:abstractNum>
  <w:abstractNum w:abstractNumId="12" w15:restartNumberingAfterBreak="0">
    <w:nsid w:val="19B727D2"/>
    <w:multiLevelType w:val="multilevel"/>
    <w:tmpl w:val="8308737E"/>
    <w:lvl w:ilvl="0">
      <w:start w:val="2"/>
      <w:numFmt w:val="decimal"/>
      <w:lvlText w:val="%1."/>
      <w:lvlJc w:val="left"/>
      <w:pPr>
        <w:ind w:left="360" w:hanging="360"/>
      </w:pPr>
      <w:rPr>
        <w:rFonts w:hint="default"/>
        <w:b/>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200" w:hanging="1440"/>
      </w:pPr>
      <w:rPr>
        <w:rFonts w:hint="default"/>
        <w:sz w:val="24"/>
      </w:rPr>
    </w:lvl>
  </w:abstractNum>
  <w:abstractNum w:abstractNumId="13" w15:restartNumberingAfterBreak="0">
    <w:nsid w:val="1BA84049"/>
    <w:multiLevelType w:val="singleLevel"/>
    <w:tmpl w:val="666A5322"/>
    <w:lvl w:ilvl="0">
      <w:start w:val="1"/>
      <w:numFmt w:val="decimal"/>
      <w:pStyle w:val="2"/>
      <w:lvlText w:val="1.%1."/>
      <w:legacy w:legacy="1" w:legacySpace="0" w:legacyIndent="413"/>
      <w:lvlJc w:val="left"/>
      <w:rPr>
        <w:rFonts w:ascii="Times New Roman" w:hAnsi="Times New Roman" w:cs="Times New Roman" w:hint="default"/>
        <w:b w:val="0"/>
      </w:rPr>
    </w:lvl>
  </w:abstractNum>
  <w:abstractNum w:abstractNumId="14" w15:restartNumberingAfterBreak="0">
    <w:nsid w:val="1C2F5CA1"/>
    <w:multiLevelType w:val="hybridMultilevel"/>
    <w:tmpl w:val="CDF6CA6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601748"/>
    <w:multiLevelType w:val="multilevel"/>
    <w:tmpl w:val="D8386BD8"/>
    <w:lvl w:ilvl="0">
      <w:start w:val="6"/>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5623DCA"/>
    <w:multiLevelType w:val="singleLevel"/>
    <w:tmpl w:val="5CFE15C2"/>
    <w:lvl w:ilvl="0">
      <w:start w:val="2"/>
      <w:numFmt w:val="decimal"/>
      <w:lvlText w:val="8.%1."/>
      <w:legacy w:legacy="1" w:legacySpace="0" w:legacyIndent="442"/>
      <w:lvlJc w:val="left"/>
      <w:rPr>
        <w:rFonts w:ascii="Times New Roman" w:hAnsi="Times New Roman" w:cs="Times New Roman" w:hint="default"/>
      </w:rPr>
    </w:lvl>
  </w:abstractNum>
  <w:abstractNum w:abstractNumId="17" w15:restartNumberingAfterBreak="0">
    <w:nsid w:val="3B643E15"/>
    <w:multiLevelType w:val="multilevel"/>
    <w:tmpl w:val="8308737E"/>
    <w:lvl w:ilvl="0">
      <w:start w:val="2"/>
      <w:numFmt w:val="decimal"/>
      <w:lvlText w:val="%1."/>
      <w:lvlJc w:val="left"/>
      <w:pPr>
        <w:ind w:left="360" w:hanging="360"/>
      </w:pPr>
      <w:rPr>
        <w:rFonts w:hint="default"/>
        <w:b/>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200" w:hanging="1440"/>
      </w:pPr>
      <w:rPr>
        <w:rFonts w:hint="default"/>
        <w:sz w:val="24"/>
      </w:rPr>
    </w:lvl>
  </w:abstractNum>
  <w:abstractNum w:abstractNumId="18" w15:restartNumberingAfterBreak="0">
    <w:nsid w:val="3DA945C7"/>
    <w:multiLevelType w:val="multilevel"/>
    <w:tmpl w:val="71D0C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D21D03"/>
    <w:multiLevelType w:val="multilevel"/>
    <w:tmpl w:val="8A321C5A"/>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4DD06312"/>
    <w:multiLevelType w:val="hybridMultilevel"/>
    <w:tmpl w:val="D206EB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3978F7"/>
    <w:multiLevelType w:val="hybridMultilevel"/>
    <w:tmpl w:val="21BEE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4772FF"/>
    <w:multiLevelType w:val="multilevel"/>
    <w:tmpl w:val="8308737E"/>
    <w:lvl w:ilvl="0">
      <w:start w:val="2"/>
      <w:numFmt w:val="decimal"/>
      <w:lvlText w:val="%1."/>
      <w:lvlJc w:val="left"/>
      <w:pPr>
        <w:ind w:left="360" w:hanging="360"/>
      </w:pPr>
      <w:rPr>
        <w:rFonts w:hint="default"/>
        <w:b/>
        <w:sz w:val="24"/>
      </w:rPr>
    </w:lvl>
    <w:lvl w:ilvl="1">
      <w:start w:val="1"/>
      <w:numFmt w:val="decimal"/>
      <w:lvlText w:val="%1.%2."/>
      <w:lvlJc w:val="left"/>
      <w:pPr>
        <w:ind w:left="1080" w:hanging="360"/>
      </w:pPr>
      <w:rPr>
        <w:rFonts w:hint="default"/>
        <w:sz w:val="24"/>
      </w:rPr>
    </w:lvl>
    <w:lvl w:ilvl="2">
      <w:start w:val="1"/>
      <w:numFmt w:val="decimal"/>
      <w:lvlText w:val="%1.%2.%3."/>
      <w:lvlJc w:val="left"/>
      <w:pPr>
        <w:ind w:left="1571" w:hanging="720"/>
      </w:pPr>
      <w:rPr>
        <w:rFonts w:hint="default"/>
        <w:b w:val="0"/>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200" w:hanging="1440"/>
      </w:pPr>
      <w:rPr>
        <w:rFonts w:hint="default"/>
        <w:sz w:val="24"/>
      </w:rPr>
    </w:lvl>
  </w:abstractNum>
  <w:abstractNum w:abstractNumId="23" w15:restartNumberingAfterBreak="0">
    <w:nsid w:val="5A2630E0"/>
    <w:multiLevelType w:val="hybridMultilevel"/>
    <w:tmpl w:val="C034247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C643976"/>
    <w:multiLevelType w:val="multilevel"/>
    <w:tmpl w:val="602AADBE"/>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5E23389B"/>
    <w:multiLevelType w:val="hybridMultilevel"/>
    <w:tmpl w:val="68B4460A"/>
    <w:lvl w:ilvl="0" w:tplc="75EECF4A">
      <w:start w:val="1"/>
      <w:numFmt w:val="decimal"/>
      <w:lvlText w:val="4.%1"/>
      <w:lvlJc w:val="left"/>
      <w:pPr>
        <w:tabs>
          <w:tab w:val="num" w:pos="720"/>
        </w:tabs>
        <w:ind w:left="720" w:hanging="360"/>
      </w:pPr>
      <w:rPr>
        <w:b/>
      </w:rPr>
    </w:lvl>
    <w:lvl w:ilvl="1" w:tplc="EAAAFFA6">
      <w:start w:val="1"/>
      <w:numFmt w:val="decimal"/>
      <w:lvlText w:val="5.%2"/>
      <w:lvlJc w:val="left"/>
      <w:pPr>
        <w:tabs>
          <w:tab w:val="num" w:pos="0"/>
        </w:tabs>
        <w:ind w:left="0" w:firstLine="0"/>
      </w:pPr>
      <w:rPr>
        <w:rFonts w:ascii="Times New Roman" w:hAnsi="Times New Roman" w:cs="Times New Roman" w:hint="default"/>
        <w:b/>
        <w:sz w:val="24"/>
      </w:rPr>
    </w:lvl>
    <w:lvl w:ilvl="2" w:tplc="2F44B3FA">
      <w:start w:val="1"/>
      <w:numFmt w:val="decimal"/>
      <w:lvlText w:val="%3."/>
      <w:lvlJc w:val="left"/>
      <w:pPr>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12D4E69"/>
    <w:multiLevelType w:val="hybridMultilevel"/>
    <w:tmpl w:val="AD02C1C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103E96"/>
    <w:multiLevelType w:val="multilevel"/>
    <w:tmpl w:val="7F72BBD4"/>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3"/>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063AD8"/>
    <w:multiLevelType w:val="hybridMultilevel"/>
    <w:tmpl w:val="91C23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B8178D"/>
    <w:multiLevelType w:val="multilevel"/>
    <w:tmpl w:val="70363F7C"/>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rPr>
        <w:b w:val="0"/>
      </w:rPr>
    </w:lvl>
    <w:lvl w:ilvl="2">
      <w:start w:val="1"/>
      <w:numFmt w:val="bullet"/>
      <w:lvlText w:val=""/>
      <w:lvlJc w:val="left"/>
      <w:pPr>
        <w:tabs>
          <w:tab w:val="num" w:pos="0"/>
        </w:tabs>
        <w:ind w:left="720" w:hanging="720"/>
      </w:pPr>
      <w:rPr>
        <w:rFonts w:ascii="Symbol" w:hAnsi="Symbol" w:hint="default"/>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0" w15:restartNumberingAfterBreak="0">
    <w:nsid w:val="7C9107DA"/>
    <w:multiLevelType w:val="multilevel"/>
    <w:tmpl w:val="BB16B38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1" w15:restartNumberingAfterBreak="0">
    <w:nsid w:val="7EB52852"/>
    <w:multiLevelType w:val="singleLevel"/>
    <w:tmpl w:val="F8F6B102"/>
    <w:lvl w:ilvl="0">
      <w:start w:val="1"/>
      <w:numFmt w:val="decimal"/>
      <w:lvlText w:val="9.%1."/>
      <w:legacy w:legacy="1" w:legacySpace="0" w:legacyIndent="418"/>
      <w:lvlJc w:val="left"/>
      <w:rPr>
        <w:rFonts w:ascii="Times New Roman" w:hAnsi="Times New Roman" w:cs="Times New Roman" w:hint="default"/>
      </w:rPr>
    </w:lvl>
  </w:abstractNum>
  <w:abstractNum w:abstractNumId="32" w15:restartNumberingAfterBreak="0">
    <w:nsid w:val="7EEA3C4D"/>
    <w:multiLevelType w:val="multilevel"/>
    <w:tmpl w:val="53508480"/>
    <w:lvl w:ilvl="0">
      <w:start w:val="2"/>
      <w:numFmt w:val="decimal"/>
      <w:lvlText w:val="%1."/>
      <w:lvlJc w:val="left"/>
      <w:pPr>
        <w:ind w:left="540" w:hanging="540"/>
      </w:pPr>
      <w:rPr>
        <w:rFonts w:hint="default"/>
      </w:rPr>
    </w:lvl>
    <w:lvl w:ilvl="1">
      <w:start w:val="1"/>
      <w:numFmt w:val="decimal"/>
      <w:pStyle w:val="a"/>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16cid:durableId="877743138">
    <w:abstractNumId w:val="13"/>
  </w:num>
  <w:num w:numId="2" w16cid:durableId="1706055861">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3" w16cid:durableId="1941985122">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4" w16cid:durableId="1783987706">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5" w16cid:durableId="780105735">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6" w16cid:durableId="1868718643">
    <w:abstractNumId w:val="16"/>
  </w:num>
  <w:num w:numId="7" w16cid:durableId="942421892">
    <w:abstractNumId w:val="31"/>
  </w:num>
  <w:num w:numId="8" w16cid:durableId="1939411728">
    <w:abstractNumId w:val="11"/>
  </w:num>
  <w:num w:numId="9" w16cid:durableId="36466402">
    <w:abstractNumId w:val="7"/>
  </w:num>
  <w:num w:numId="10" w16cid:durableId="1087382835">
    <w:abstractNumId w:val="30"/>
  </w:num>
  <w:num w:numId="11" w16cid:durableId="1802263004">
    <w:abstractNumId w:val="8"/>
  </w:num>
  <w:num w:numId="12" w16cid:durableId="1996832444">
    <w:abstractNumId w:val="22"/>
  </w:num>
  <w:num w:numId="13" w16cid:durableId="1207764909">
    <w:abstractNumId w:val="12"/>
  </w:num>
  <w:num w:numId="14" w16cid:durableId="956569766">
    <w:abstractNumId w:val="2"/>
  </w:num>
  <w:num w:numId="15" w16cid:durableId="128399083">
    <w:abstractNumId w:val="3"/>
  </w:num>
  <w:num w:numId="16" w16cid:durableId="299657622">
    <w:abstractNumId w:val="19"/>
  </w:num>
  <w:num w:numId="17" w16cid:durableId="655958013">
    <w:abstractNumId w:val="29"/>
  </w:num>
  <w:num w:numId="18" w16cid:durableId="485361251">
    <w:abstractNumId w:val="15"/>
  </w:num>
  <w:num w:numId="19" w16cid:durableId="836767922">
    <w:abstractNumId w:val="18"/>
  </w:num>
  <w:num w:numId="20" w16cid:durableId="1974290892">
    <w:abstractNumId w:val="2"/>
    <w:lvlOverride w:ilvl="0">
      <w:startOverride w:val="1"/>
    </w:lvlOverride>
  </w:num>
  <w:num w:numId="21" w16cid:durableId="1568691294">
    <w:abstractNumId w:val="17"/>
  </w:num>
  <w:num w:numId="22" w16cid:durableId="1702894826">
    <w:abstractNumId w:val="32"/>
  </w:num>
  <w:num w:numId="23" w16cid:durableId="1612937150">
    <w:abstractNumId w:val="6"/>
  </w:num>
  <w:num w:numId="24" w16cid:durableId="696009785">
    <w:abstractNumId w:val="24"/>
  </w:num>
  <w:num w:numId="25" w16cid:durableId="1733889714">
    <w:abstractNumId w:val="27"/>
  </w:num>
  <w:num w:numId="26" w16cid:durableId="3664877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077533">
    <w:abstractNumId w:val="13"/>
    <w:lvlOverride w:ilvl="0">
      <w:startOverride w:val="1"/>
    </w:lvlOverride>
  </w:num>
  <w:num w:numId="28" w16cid:durableId="181364763">
    <w:abstractNumId w:val="2"/>
    <w:lvlOverride w:ilvl="0">
      <w:startOverride w:val="1"/>
    </w:lvlOverride>
  </w:num>
  <w:num w:numId="29" w16cid:durableId="144661507">
    <w:abstractNumId w:val="1"/>
  </w:num>
  <w:num w:numId="30" w16cid:durableId="864440728">
    <w:abstractNumId w:val="9"/>
  </w:num>
  <w:num w:numId="31" w16cid:durableId="500700917">
    <w:abstractNumId w:val="5"/>
  </w:num>
  <w:num w:numId="32" w16cid:durableId="587085236">
    <w:abstractNumId w:val="26"/>
  </w:num>
  <w:num w:numId="33" w16cid:durableId="1704088966">
    <w:abstractNumId w:val="23"/>
  </w:num>
  <w:num w:numId="34" w16cid:durableId="538318417">
    <w:abstractNumId w:val="28"/>
  </w:num>
  <w:num w:numId="35" w16cid:durableId="621575263">
    <w:abstractNumId w:val="10"/>
  </w:num>
  <w:num w:numId="36" w16cid:durableId="1843545915">
    <w:abstractNumId w:val="20"/>
  </w:num>
  <w:num w:numId="37" w16cid:durableId="668600259">
    <w:abstractNumId w:val="4"/>
  </w:num>
  <w:num w:numId="38" w16cid:durableId="1953511466">
    <w:abstractNumId w:val="21"/>
  </w:num>
  <w:num w:numId="39" w16cid:durableId="18181862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DE"/>
    <w:rsid w:val="00001CA9"/>
    <w:rsid w:val="000039FF"/>
    <w:rsid w:val="00004B0A"/>
    <w:rsid w:val="0001638B"/>
    <w:rsid w:val="00020E64"/>
    <w:rsid w:val="00027B2A"/>
    <w:rsid w:val="00031907"/>
    <w:rsid w:val="00067C8B"/>
    <w:rsid w:val="00073BBC"/>
    <w:rsid w:val="00073D18"/>
    <w:rsid w:val="00082B8D"/>
    <w:rsid w:val="000921E4"/>
    <w:rsid w:val="000A06B0"/>
    <w:rsid w:val="000B02F7"/>
    <w:rsid w:val="000B29BF"/>
    <w:rsid w:val="000C76C4"/>
    <w:rsid w:val="000E589C"/>
    <w:rsid w:val="000F041E"/>
    <w:rsid w:val="000F2CB9"/>
    <w:rsid w:val="000F7395"/>
    <w:rsid w:val="00101C13"/>
    <w:rsid w:val="001058DE"/>
    <w:rsid w:val="001128F2"/>
    <w:rsid w:val="00116FB0"/>
    <w:rsid w:val="00121933"/>
    <w:rsid w:val="001263C4"/>
    <w:rsid w:val="001268DB"/>
    <w:rsid w:val="001306BD"/>
    <w:rsid w:val="00140029"/>
    <w:rsid w:val="00146F24"/>
    <w:rsid w:val="00152127"/>
    <w:rsid w:val="00163BF3"/>
    <w:rsid w:val="00166E88"/>
    <w:rsid w:val="00176BBA"/>
    <w:rsid w:val="001A41D2"/>
    <w:rsid w:val="001A6D8A"/>
    <w:rsid w:val="001B1153"/>
    <w:rsid w:val="001E3589"/>
    <w:rsid w:val="001E6446"/>
    <w:rsid w:val="001F3E2A"/>
    <w:rsid w:val="0020680B"/>
    <w:rsid w:val="00221891"/>
    <w:rsid w:val="002301E0"/>
    <w:rsid w:val="00246127"/>
    <w:rsid w:val="002476C4"/>
    <w:rsid w:val="00266268"/>
    <w:rsid w:val="0027021C"/>
    <w:rsid w:val="00270F59"/>
    <w:rsid w:val="00272B68"/>
    <w:rsid w:val="002756F2"/>
    <w:rsid w:val="00280B81"/>
    <w:rsid w:val="002D1529"/>
    <w:rsid w:val="002D7BE1"/>
    <w:rsid w:val="002E3E94"/>
    <w:rsid w:val="002F7F0C"/>
    <w:rsid w:val="00301B43"/>
    <w:rsid w:val="003273FC"/>
    <w:rsid w:val="00340BC5"/>
    <w:rsid w:val="003521DE"/>
    <w:rsid w:val="00354184"/>
    <w:rsid w:val="003646D5"/>
    <w:rsid w:val="00370390"/>
    <w:rsid w:val="00394E9E"/>
    <w:rsid w:val="003A1060"/>
    <w:rsid w:val="003A3067"/>
    <w:rsid w:val="003A3AC4"/>
    <w:rsid w:val="003B7D83"/>
    <w:rsid w:val="003C296A"/>
    <w:rsid w:val="003C4409"/>
    <w:rsid w:val="003D76E6"/>
    <w:rsid w:val="003E423F"/>
    <w:rsid w:val="003F1DD0"/>
    <w:rsid w:val="003F31D0"/>
    <w:rsid w:val="003F5103"/>
    <w:rsid w:val="004041CE"/>
    <w:rsid w:val="0041178A"/>
    <w:rsid w:val="00422A7B"/>
    <w:rsid w:val="004435DC"/>
    <w:rsid w:val="00467C5B"/>
    <w:rsid w:val="004705E9"/>
    <w:rsid w:val="00474BBE"/>
    <w:rsid w:val="004A0067"/>
    <w:rsid w:val="004B772A"/>
    <w:rsid w:val="004C7800"/>
    <w:rsid w:val="004D31D6"/>
    <w:rsid w:val="004D3A36"/>
    <w:rsid w:val="004E0979"/>
    <w:rsid w:val="004E21CE"/>
    <w:rsid w:val="004E5D6C"/>
    <w:rsid w:val="005020DC"/>
    <w:rsid w:val="00502DBC"/>
    <w:rsid w:val="0050622B"/>
    <w:rsid w:val="00506259"/>
    <w:rsid w:val="0051146E"/>
    <w:rsid w:val="00517AEA"/>
    <w:rsid w:val="00520060"/>
    <w:rsid w:val="0056204E"/>
    <w:rsid w:val="005A2AF2"/>
    <w:rsid w:val="005A4552"/>
    <w:rsid w:val="005B5A51"/>
    <w:rsid w:val="005E058F"/>
    <w:rsid w:val="005F1E11"/>
    <w:rsid w:val="00617202"/>
    <w:rsid w:val="006235AD"/>
    <w:rsid w:val="006237BA"/>
    <w:rsid w:val="00685E6F"/>
    <w:rsid w:val="00686518"/>
    <w:rsid w:val="006A0135"/>
    <w:rsid w:val="006C2A48"/>
    <w:rsid w:val="006D2817"/>
    <w:rsid w:val="006E0EAB"/>
    <w:rsid w:val="006E6EDE"/>
    <w:rsid w:val="006F0F51"/>
    <w:rsid w:val="00703AF1"/>
    <w:rsid w:val="00715220"/>
    <w:rsid w:val="007251D3"/>
    <w:rsid w:val="00730541"/>
    <w:rsid w:val="00743787"/>
    <w:rsid w:val="007577C2"/>
    <w:rsid w:val="00792A21"/>
    <w:rsid w:val="007941E3"/>
    <w:rsid w:val="007A3278"/>
    <w:rsid w:val="007D6126"/>
    <w:rsid w:val="007F7E11"/>
    <w:rsid w:val="00825313"/>
    <w:rsid w:val="008253B0"/>
    <w:rsid w:val="00841D1D"/>
    <w:rsid w:val="00860D8B"/>
    <w:rsid w:val="00893FDE"/>
    <w:rsid w:val="008B720F"/>
    <w:rsid w:val="008C0AE2"/>
    <w:rsid w:val="008C2689"/>
    <w:rsid w:val="008C2D50"/>
    <w:rsid w:val="008E021A"/>
    <w:rsid w:val="008F0E19"/>
    <w:rsid w:val="00906EAA"/>
    <w:rsid w:val="00917EA8"/>
    <w:rsid w:val="00920900"/>
    <w:rsid w:val="00925044"/>
    <w:rsid w:val="009306BD"/>
    <w:rsid w:val="00954129"/>
    <w:rsid w:val="00956ECA"/>
    <w:rsid w:val="0099623E"/>
    <w:rsid w:val="009B6DB2"/>
    <w:rsid w:val="009C5323"/>
    <w:rsid w:val="009E27D6"/>
    <w:rsid w:val="009E7D03"/>
    <w:rsid w:val="009F5489"/>
    <w:rsid w:val="00A120B9"/>
    <w:rsid w:val="00A20688"/>
    <w:rsid w:val="00A25FC8"/>
    <w:rsid w:val="00A46933"/>
    <w:rsid w:val="00A46B51"/>
    <w:rsid w:val="00A47DB0"/>
    <w:rsid w:val="00A562AD"/>
    <w:rsid w:val="00A67088"/>
    <w:rsid w:val="00A72037"/>
    <w:rsid w:val="00AC09ED"/>
    <w:rsid w:val="00AD4EF6"/>
    <w:rsid w:val="00B0016F"/>
    <w:rsid w:val="00B047B0"/>
    <w:rsid w:val="00B12876"/>
    <w:rsid w:val="00B16A66"/>
    <w:rsid w:val="00B31E95"/>
    <w:rsid w:val="00B346AC"/>
    <w:rsid w:val="00B35970"/>
    <w:rsid w:val="00B36B72"/>
    <w:rsid w:val="00B40910"/>
    <w:rsid w:val="00B4208F"/>
    <w:rsid w:val="00B4347D"/>
    <w:rsid w:val="00B43E24"/>
    <w:rsid w:val="00B515B8"/>
    <w:rsid w:val="00B54977"/>
    <w:rsid w:val="00B577B6"/>
    <w:rsid w:val="00B612B7"/>
    <w:rsid w:val="00B66548"/>
    <w:rsid w:val="00B7261C"/>
    <w:rsid w:val="00B812F6"/>
    <w:rsid w:val="00B93712"/>
    <w:rsid w:val="00BA16F9"/>
    <w:rsid w:val="00BC32BB"/>
    <w:rsid w:val="00BC6EF2"/>
    <w:rsid w:val="00BF2AFC"/>
    <w:rsid w:val="00BF79E8"/>
    <w:rsid w:val="00C11B1F"/>
    <w:rsid w:val="00C17A9F"/>
    <w:rsid w:val="00C2109C"/>
    <w:rsid w:val="00C32165"/>
    <w:rsid w:val="00C456A9"/>
    <w:rsid w:val="00C52CF5"/>
    <w:rsid w:val="00C61AF9"/>
    <w:rsid w:val="00C7388C"/>
    <w:rsid w:val="00C833C0"/>
    <w:rsid w:val="00CD1BA5"/>
    <w:rsid w:val="00CD4990"/>
    <w:rsid w:val="00CE7C60"/>
    <w:rsid w:val="00CF3741"/>
    <w:rsid w:val="00CF6970"/>
    <w:rsid w:val="00D00F35"/>
    <w:rsid w:val="00D03C68"/>
    <w:rsid w:val="00D05062"/>
    <w:rsid w:val="00D05984"/>
    <w:rsid w:val="00D2463F"/>
    <w:rsid w:val="00D36593"/>
    <w:rsid w:val="00D474AA"/>
    <w:rsid w:val="00D54341"/>
    <w:rsid w:val="00DA370C"/>
    <w:rsid w:val="00DB4626"/>
    <w:rsid w:val="00DD5268"/>
    <w:rsid w:val="00DD5F77"/>
    <w:rsid w:val="00DD7625"/>
    <w:rsid w:val="00DE018A"/>
    <w:rsid w:val="00DE48B2"/>
    <w:rsid w:val="00E014F9"/>
    <w:rsid w:val="00E035DD"/>
    <w:rsid w:val="00E3072E"/>
    <w:rsid w:val="00E45757"/>
    <w:rsid w:val="00E535D9"/>
    <w:rsid w:val="00E57894"/>
    <w:rsid w:val="00E61D1F"/>
    <w:rsid w:val="00E747B2"/>
    <w:rsid w:val="00E87394"/>
    <w:rsid w:val="00E92CC7"/>
    <w:rsid w:val="00EC3ADF"/>
    <w:rsid w:val="00EC7F80"/>
    <w:rsid w:val="00ED5C5A"/>
    <w:rsid w:val="00EE5F2B"/>
    <w:rsid w:val="00F32F19"/>
    <w:rsid w:val="00F33EA0"/>
    <w:rsid w:val="00F564CB"/>
    <w:rsid w:val="00F617CA"/>
    <w:rsid w:val="00F73911"/>
    <w:rsid w:val="00F77F48"/>
    <w:rsid w:val="00F852F8"/>
    <w:rsid w:val="00F945FA"/>
    <w:rsid w:val="00FB2847"/>
    <w:rsid w:val="00FB3C96"/>
    <w:rsid w:val="00FF3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CD1C"/>
  <w15:docId w15:val="{12EA5B8F-C7BD-4AEE-A4ED-3A2E0CB0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6E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B346AC"/>
    <w:pPr>
      <w:keepNext/>
      <w:widowControl/>
      <w:autoSpaceDE/>
      <w:autoSpaceDN/>
      <w:adjustRightInd/>
      <w:jc w:val="center"/>
      <w:outlineLvl w:val="0"/>
    </w:pPr>
    <w:rPr>
      <w:b/>
      <w:sz w:val="24"/>
      <w:lang w:eastAsia="zh-CN"/>
    </w:rPr>
  </w:style>
  <w:style w:type="paragraph" w:styleId="2">
    <w:name w:val="heading 2"/>
    <w:basedOn w:val="a0"/>
    <w:next w:val="a0"/>
    <w:link w:val="20"/>
    <w:qFormat/>
    <w:rsid w:val="00B346AC"/>
    <w:pPr>
      <w:keepNext/>
      <w:widowControl/>
      <w:numPr>
        <w:ilvl w:val="1"/>
        <w:numId w:val="1"/>
      </w:numPr>
      <w:autoSpaceDE/>
      <w:autoSpaceDN/>
      <w:adjustRightInd/>
      <w:jc w:val="center"/>
      <w:outlineLvl w:val="1"/>
    </w:pPr>
    <w:rPr>
      <w:sz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35970"/>
    <w:pPr>
      <w:ind w:left="720"/>
      <w:contextualSpacing/>
    </w:pPr>
  </w:style>
  <w:style w:type="table" w:styleId="a5">
    <w:name w:val="Table Grid"/>
    <w:basedOn w:val="a2"/>
    <w:uiPriority w:val="59"/>
    <w:rsid w:val="00DA3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nhideWhenUsed/>
    <w:rsid w:val="00DA370C"/>
    <w:rPr>
      <w:color w:val="0000FF" w:themeColor="hyperlink"/>
      <w:u w:val="single"/>
    </w:rPr>
  </w:style>
  <w:style w:type="paragraph" w:styleId="a7">
    <w:name w:val="Balloon Text"/>
    <w:basedOn w:val="a0"/>
    <w:link w:val="a8"/>
    <w:unhideWhenUsed/>
    <w:rsid w:val="00D05062"/>
    <w:rPr>
      <w:rFonts w:ascii="Tahoma" w:hAnsi="Tahoma" w:cs="Tahoma"/>
      <w:sz w:val="16"/>
      <w:szCs w:val="16"/>
    </w:rPr>
  </w:style>
  <w:style w:type="character" w:customStyle="1" w:styleId="a8">
    <w:name w:val="Текст выноски Знак"/>
    <w:basedOn w:val="a1"/>
    <w:link w:val="a7"/>
    <w:uiPriority w:val="99"/>
    <w:semiHidden/>
    <w:rsid w:val="00D05062"/>
    <w:rPr>
      <w:rFonts w:ascii="Tahoma" w:eastAsia="Times New Roman" w:hAnsi="Tahoma" w:cs="Tahoma"/>
      <w:sz w:val="16"/>
      <w:szCs w:val="16"/>
      <w:lang w:eastAsia="ru-RU"/>
    </w:rPr>
  </w:style>
  <w:style w:type="paragraph" w:styleId="a9">
    <w:name w:val="No Spacing"/>
    <w:uiPriority w:val="99"/>
    <w:qFormat/>
    <w:rsid w:val="00266268"/>
    <w:pPr>
      <w:spacing w:after="0" w:line="240" w:lineRule="auto"/>
    </w:pPr>
    <w:rPr>
      <w:rFonts w:ascii="Times New Roman" w:eastAsia="Times New Roman" w:hAnsi="Times New Roman" w:cs="Times New Roman"/>
      <w:sz w:val="24"/>
      <w:szCs w:val="24"/>
      <w:lang w:eastAsia="ru-RU"/>
    </w:rPr>
  </w:style>
  <w:style w:type="paragraph" w:customStyle="1" w:styleId="11">
    <w:name w:val="Текст1"/>
    <w:basedOn w:val="a0"/>
    <w:rsid w:val="00A47DB0"/>
    <w:pPr>
      <w:widowControl/>
      <w:autoSpaceDE/>
      <w:autoSpaceDN/>
      <w:adjustRightInd/>
    </w:pPr>
    <w:rPr>
      <w:rFonts w:ascii="Courier New" w:hAnsi="Courier New" w:cs="Courier New"/>
      <w:lang w:eastAsia="ar-SA"/>
    </w:rPr>
  </w:style>
  <w:style w:type="paragraph" w:styleId="3">
    <w:name w:val="Body Text Indent 3"/>
    <w:basedOn w:val="a0"/>
    <w:link w:val="30"/>
    <w:uiPriority w:val="99"/>
    <w:rsid w:val="00A47DB0"/>
    <w:pPr>
      <w:widowControl/>
      <w:autoSpaceDE/>
      <w:autoSpaceDN/>
      <w:adjustRightInd/>
      <w:spacing w:after="120"/>
      <w:ind w:left="283"/>
    </w:pPr>
    <w:rPr>
      <w:sz w:val="16"/>
      <w:szCs w:val="16"/>
    </w:rPr>
  </w:style>
  <w:style w:type="character" w:customStyle="1" w:styleId="30">
    <w:name w:val="Основной текст с отступом 3 Знак"/>
    <w:basedOn w:val="a1"/>
    <w:link w:val="3"/>
    <w:uiPriority w:val="99"/>
    <w:rsid w:val="00A47DB0"/>
    <w:rPr>
      <w:rFonts w:ascii="Times New Roman" w:eastAsia="Times New Roman" w:hAnsi="Times New Roman" w:cs="Times New Roman"/>
      <w:sz w:val="16"/>
      <w:szCs w:val="16"/>
      <w:lang w:eastAsia="ru-RU"/>
    </w:rPr>
  </w:style>
  <w:style w:type="paragraph" w:customStyle="1" w:styleId="ConsNormal">
    <w:name w:val="ConsNormal"/>
    <w:rsid w:val="00CE7C60"/>
    <w:pPr>
      <w:autoSpaceDE w:val="0"/>
      <w:autoSpaceDN w:val="0"/>
      <w:adjustRightInd w:val="0"/>
      <w:spacing w:after="0" w:line="240" w:lineRule="auto"/>
      <w:ind w:firstLine="720"/>
    </w:pPr>
    <w:rPr>
      <w:rFonts w:ascii="Consultant" w:eastAsia="Times New Roman" w:hAnsi="Consultant" w:cs="Times New Roman"/>
      <w:sz w:val="20"/>
      <w:szCs w:val="20"/>
      <w:lang w:eastAsia="ru-RU"/>
    </w:rPr>
  </w:style>
  <w:style w:type="paragraph" w:styleId="aa">
    <w:name w:val="Body Text Indent"/>
    <w:basedOn w:val="a0"/>
    <w:link w:val="ab"/>
    <w:unhideWhenUsed/>
    <w:rsid w:val="00CD1BA5"/>
    <w:pPr>
      <w:spacing w:after="120"/>
      <w:ind w:left="283"/>
    </w:pPr>
  </w:style>
  <w:style w:type="character" w:customStyle="1" w:styleId="ab">
    <w:name w:val="Основной текст с отступом Знак"/>
    <w:basedOn w:val="a1"/>
    <w:link w:val="aa"/>
    <w:uiPriority w:val="99"/>
    <w:semiHidden/>
    <w:rsid w:val="00CD1BA5"/>
    <w:rPr>
      <w:rFonts w:ascii="Times New Roman" w:eastAsia="Times New Roman" w:hAnsi="Times New Roman" w:cs="Times New Roman"/>
      <w:sz w:val="20"/>
      <w:szCs w:val="20"/>
      <w:lang w:eastAsia="ru-RU"/>
    </w:rPr>
  </w:style>
  <w:style w:type="paragraph" w:styleId="21">
    <w:name w:val="List 2"/>
    <w:basedOn w:val="a0"/>
    <w:uiPriority w:val="99"/>
    <w:unhideWhenUsed/>
    <w:rsid w:val="000C76C4"/>
    <w:pPr>
      <w:widowControl/>
      <w:autoSpaceDE/>
      <w:autoSpaceDN/>
      <w:adjustRightInd/>
      <w:ind w:left="566" w:hanging="283"/>
      <w:contextualSpacing/>
    </w:pPr>
    <w:rPr>
      <w:sz w:val="28"/>
      <w:lang w:eastAsia="ar-SA"/>
    </w:rPr>
  </w:style>
  <w:style w:type="paragraph" w:styleId="ac">
    <w:name w:val="Body Text"/>
    <w:basedOn w:val="a0"/>
    <w:link w:val="ad"/>
    <w:unhideWhenUsed/>
    <w:rsid w:val="002756F2"/>
    <w:pPr>
      <w:spacing w:after="120"/>
    </w:pPr>
  </w:style>
  <w:style w:type="character" w:customStyle="1" w:styleId="ad">
    <w:name w:val="Основной текст Знак"/>
    <w:basedOn w:val="a1"/>
    <w:link w:val="ac"/>
    <w:uiPriority w:val="99"/>
    <w:rsid w:val="002756F2"/>
    <w:rPr>
      <w:rFonts w:ascii="Times New Roman" w:eastAsia="Times New Roman" w:hAnsi="Times New Roman" w:cs="Times New Roman"/>
      <w:sz w:val="20"/>
      <w:szCs w:val="20"/>
      <w:lang w:eastAsia="ru-RU"/>
    </w:rPr>
  </w:style>
  <w:style w:type="character" w:customStyle="1" w:styleId="ae">
    <w:name w:val="Основной текст_"/>
    <w:basedOn w:val="a1"/>
    <w:link w:val="31"/>
    <w:rsid w:val="002756F2"/>
    <w:rPr>
      <w:rFonts w:ascii="Times New Roman" w:eastAsia="Times New Roman" w:hAnsi="Times New Roman" w:cs="Times New Roman"/>
      <w:sz w:val="20"/>
      <w:szCs w:val="20"/>
      <w:shd w:val="clear" w:color="auto" w:fill="FFFFFF"/>
    </w:rPr>
  </w:style>
  <w:style w:type="paragraph" w:customStyle="1" w:styleId="31">
    <w:name w:val="Основной текст3"/>
    <w:basedOn w:val="a0"/>
    <w:link w:val="ae"/>
    <w:rsid w:val="002756F2"/>
    <w:pPr>
      <w:shd w:val="clear" w:color="auto" w:fill="FFFFFF"/>
      <w:autoSpaceDE/>
      <w:autoSpaceDN/>
      <w:adjustRightInd/>
      <w:spacing w:before="120" w:after="120" w:line="0" w:lineRule="atLeast"/>
      <w:ind w:hanging="580"/>
      <w:jc w:val="both"/>
    </w:pPr>
    <w:rPr>
      <w:lang w:eastAsia="en-US"/>
    </w:rPr>
  </w:style>
  <w:style w:type="paragraph" w:styleId="af">
    <w:name w:val="header"/>
    <w:basedOn w:val="a0"/>
    <w:link w:val="af0"/>
    <w:unhideWhenUsed/>
    <w:rsid w:val="00EC3ADF"/>
    <w:pPr>
      <w:tabs>
        <w:tab w:val="center" w:pos="4677"/>
        <w:tab w:val="right" w:pos="9355"/>
      </w:tabs>
    </w:pPr>
  </w:style>
  <w:style w:type="character" w:customStyle="1" w:styleId="af0">
    <w:name w:val="Верхний колонтитул Знак"/>
    <w:basedOn w:val="a1"/>
    <w:link w:val="af"/>
    <w:uiPriority w:val="99"/>
    <w:rsid w:val="00EC3ADF"/>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EC3ADF"/>
    <w:pPr>
      <w:tabs>
        <w:tab w:val="center" w:pos="4677"/>
        <w:tab w:val="right" w:pos="9355"/>
      </w:tabs>
    </w:pPr>
  </w:style>
  <w:style w:type="character" w:customStyle="1" w:styleId="af2">
    <w:name w:val="Нижний колонтитул Знак"/>
    <w:basedOn w:val="a1"/>
    <w:link w:val="af1"/>
    <w:uiPriority w:val="99"/>
    <w:rsid w:val="00EC3ADF"/>
    <w:rPr>
      <w:rFonts w:ascii="Times New Roman" w:eastAsia="Times New Roman" w:hAnsi="Times New Roman" w:cs="Times New Roman"/>
      <w:sz w:val="20"/>
      <w:szCs w:val="20"/>
      <w:lang w:eastAsia="ru-RU"/>
    </w:rPr>
  </w:style>
  <w:style w:type="character" w:styleId="af3">
    <w:name w:val="annotation reference"/>
    <w:basedOn w:val="a1"/>
    <w:uiPriority w:val="99"/>
    <w:semiHidden/>
    <w:unhideWhenUsed/>
    <w:rsid w:val="008B720F"/>
    <w:rPr>
      <w:sz w:val="16"/>
      <w:szCs w:val="16"/>
    </w:rPr>
  </w:style>
  <w:style w:type="paragraph" w:styleId="af4">
    <w:name w:val="annotation text"/>
    <w:basedOn w:val="a0"/>
    <w:link w:val="af5"/>
    <w:uiPriority w:val="99"/>
    <w:semiHidden/>
    <w:unhideWhenUsed/>
    <w:rsid w:val="008B720F"/>
  </w:style>
  <w:style w:type="character" w:customStyle="1" w:styleId="af5">
    <w:name w:val="Текст примечания Знак"/>
    <w:basedOn w:val="a1"/>
    <w:link w:val="af4"/>
    <w:uiPriority w:val="99"/>
    <w:semiHidden/>
    <w:rsid w:val="008B720F"/>
    <w:rPr>
      <w:rFonts w:ascii="Times New Roman" w:eastAsia="Times New Roman" w:hAnsi="Times New Roman" w:cs="Times New Roman"/>
      <w:sz w:val="20"/>
      <w:szCs w:val="20"/>
      <w:lang w:eastAsia="ru-RU"/>
    </w:rPr>
  </w:style>
  <w:style w:type="paragraph" w:styleId="af6">
    <w:name w:val="annotation subject"/>
    <w:basedOn w:val="af4"/>
    <w:next w:val="af4"/>
    <w:link w:val="af7"/>
    <w:unhideWhenUsed/>
    <w:rsid w:val="008B720F"/>
    <w:rPr>
      <w:b/>
      <w:bCs/>
    </w:rPr>
  </w:style>
  <w:style w:type="character" w:customStyle="1" w:styleId="af7">
    <w:name w:val="Тема примечания Знак"/>
    <w:basedOn w:val="af5"/>
    <w:link w:val="af6"/>
    <w:uiPriority w:val="99"/>
    <w:semiHidden/>
    <w:rsid w:val="008B720F"/>
    <w:rPr>
      <w:rFonts w:ascii="Times New Roman" w:eastAsia="Times New Roman" w:hAnsi="Times New Roman" w:cs="Times New Roman"/>
      <w:b/>
      <w:bCs/>
      <w:sz w:val="20"/>
      <w:szCs w:val="20"/>
      <w:lang w:eastAsia="ru-RU"/>
    </w:rPr>
  </w:style>
  <w:style w:type="paragraph" w:styleId="a">
    <w:name w:val="Title"/>
    <w:basedOn w:val="a0"/>
    <w:link w:val="af8"/>
    <w:autoRedefine/>
    <w:qFormat/>
    <w:rsid w:val="00B577B6"/>
    <w:pPr>
      <w:widowControl/>
      <w:numPr>
        <w:ilvl w:val="1"/>
        <w:numId w:val="22"/>
      </w:numPr>
      <w:tabs>
        <w:tab w:val="left" w:pos="900"/>
        <w:tab w:val="left" w:pos="2340"/>
        <w:tab w:val="center" w:pos="4818"/>
        <w:tab w:val="left" w:pos="5685"/>
        <w:tab w:val="left" w:pos="6090"/>
      </w:tabs>
      <w:autoSpaceDE/>
      <w:autoSpaceDN/>
      <w:adjustRightInd/>
      <w:ind w:left="0" w:firstLine="284"/>
      <w:jc w:val="both"/>
      <w:outlineLvl w:val="0"/>
    </w:pPr>
    <w:rPr>
      <w:bCs/>
      <w:sz w:val="24"/>
      <w:szCs w:val="24"/>
    </w:rPr>
  </w:style>
  <w:style w:type="character" w:customStyle="1" w:styleId="af8">
    <w:name w:val="Заголовок Знак"/>
    <w:basedOn w:val="a1"/>
    <w:link w:val="a"/>
    <w:rsid w:val="00B577B6"/>
    <w:rPr>
      <w:rFonts w:ascii="Times New Roman" w:eastAsia="Times New Roman" w:hAnsi="Times New Roman" w:cs="Times New Roman"/>
      <w:bCs/>
      <w:sz w:val="24"/>
      <w:szCs w:val="24"/>
      <w:lang w:eastAsia="ru-RU"/>
    </w:rPr>
  </w:style>
  <w:style w:type="paragraph" w:customStyle="1" w:styleId="ConsNonformat">
    <w:name w:val="ConsNonformat"/>
    <w:link w:val="ConsNonformat0"/>
    <w:rsid w:val="00703AF1"/>
    <w:pPr>
      <w:widowControl w:val="0"/>
      <w:autoSpaceDE w:val="0"/>
      <w:autoSpaceDN w:val="0"/>
      <w:adjustRightInd w:val="0"/>
      <w:spacing w:after="0" w:line="240" w:lineRule="auto"/>
    </w:pPr>
    <w:rPr>
      <w:rFonts w:ascii="Courier New" w:eastAsia="Times New Roman" w:hAnsi="Courier New" w:cs="Courier New"/>
      <w:sz w:val="28"/>
      <w:szCs w:val="28"/>
      <w:lang w:eastAsia="ru-RU"/>
    </w:rPr>
  </w:style>
  <w:style w:type="character" w:customStyle="1" w:styleId="ConsNonformat0">
    <w:name w:val="ConsNonformat Знак"/>
    <w:link w:val="ConsNonformat"/>
    <w:locked/>
    <w:rsid w:val="00703AF1"/>
    <w:rPr>
      <w:rFonts w:ascii="Courier New" w:eastAsia="Times New Roman" w:hAnsi="Courier New" w:cs="Courier New"/>
      <w:sz w:val="28"/>
      <w:szCs w:val="28"/>
      <w:lang w:eastAsia="ru-RU"/>
    </w:rPr>
  </w:style>
  <w:style w:type="character" w:customStyle="1" w:styleId="10">
    <w:name w:val="Заголовок 1 Знак"/>
    <w:basedOn w:val="a1"/>
    <w:link w:val="1"/>
    <w:rsid w:val="00B346AC"/>
    <w:rPr>
      <w:rFonts w:ascii="Times New Roman" w:eastAsia="Times New Roman" w:hAnsi="Times New Roman" w:cs="Times New Roman"/>
      <w:b/>
      <w:sz w:val="24"/>
      <w:szCs w:val="20"/>
      <w:lang w:eastAsia="zh-CN"/>
    </w:rPr>
  </w:style>
  <w:style w:type="character" w:customStyle="1" w:styleId="20">
    <w:name w:val="Заголовок 2 Знак"/>
    <w:basedOn w:val="a1"/>
    <w:link w:val="2"/>
    <w:rsid w:val="00B346AC"/>
    <w:rPr>
      <w:rFonts w:ascii="Times New Roman" w:eastAsia="Times New Roman" w:hAnsi="Times New Roman" w:cs="Times New Roman"/>
      <w:sz w:val="36"/>
      <w:szCs w:val="20"/>
      <w:lang w:eastAsia="zh-CN"/>
    </w:rPr>
  </w:style>
  <w:style w:type="numbering" w:customStyle="1" w:styleId="12">
    <w:name w:val="Нет списка1"/>
    <w:next w:val="a3"/>
    <w:uiPriority w:val="99"/>
    <w:semiHidden/>
    <w:unhideWhenUsed/>
    <w:rsid w:val="00B346AC"/>
  </w:style>
  <w:style w:type="character" w:customStyle="1" w:styleId="WW8Num1z0">
    <w:name w:val="WW8Num1z0"/>
    <w:rsid w:val="00B346AC"/>
  </w:style>
  <w:style w:type="character" w:customStyle="1" w:styleId="WW8Num1z1">
    <w:name w:val="WW8Num1z1"/>
    <w:rsid w:val="00B346AC"/>
  </w:style>
  <w:style w:type="character" w:customStyle="1" w:styleId="WW8Num1z2">
    <w:name w:val="WW8Num1z2"/>
    <w:rsid w:val="00B346AC"/>
    <w:rPr>
      <w:rFonts w:ascii="Times New Roman" w:hAnsi="Times New Roman" w:cs="Times New Roman"/>
      <w:sz w:val="22"/>
      <w:szCs w:val="22"/>
    </w:rPr>
  </w:style>
  <w:style w:type="character" w:customStyle="1" w:styleId="WW8Num1z3">
    <w:name w:val="WW8Num1z3"/>
    <w:rsid w:val="00B346AC"/>
  </w:style>
  <w:style w:type="character" w:customStyle="1" w:styleId="WW8Num1z4">
    <w:name w:val="WW8Num1z4"/>
    <w:rsid w:val="00B346AC"/>
  </w:style>
  <w:style w:type="character" w:customStyle="1" w:styleId="WW8Num1z5">
    <w:name w:val="WW8Num1z5"/>
    <w:rsid w:val="00B346AC"/>
  </w:style>
  <w:style w:type="character" w:customStyle="1" w:styleId="WW8Num1z6">
    <w:name w:val="WW8Num1z6"/>
    <w:rsid w:val="00B346AC"/>
  </w:style>
  <w:style w:type="character" w:customStyle="1" w:styleId="WW8Num1z7">
    <w:name w:val="WW8Num1z7"/>
    <w:rsid w:val="00B346AC"/>
  </w:style>
  <w:style w:type="character" w:customStyle="1" w:styleId="WW8Num1z8">
    <w:name w:val="WW8Num1z8"/>
    <w:rsid w:val="00B346AC"/>
  </w:style>
  <w:style w:type="character" w:customStyle="1" w:styleId="WW8Num2z0">
    <w:name w:val="WW8Num2z0"/>
    <w:rsid w:val="00B346AC"/>
  </w:style>
  <w:style w:type="character" w:customStyle="1" w:styleId="WW8Num2z1">
    <w:name w:val="WW8Num2z1"/>
    <w:rsid w:val="00B346AC"/>
    <w:rPr>
      <w:rFonts w:ascii="Times New Roman" w:hAnsi="Times New Roman" w:cs="Times New Roman"/>
      <w:sz w:val="22"/>
      <w:szCs w:val="22"/>
    </w:rPr>
  </w:style>
  <w:style w:type="character" w:customStyle="1" w:styleId="WW8Num2z2">
    <w:name w:val="WW8Num2z2"/>
    <w:rsid w:val="00B346AC"/>
    <w:rPr>
      <w:rFonts w:cs="Times New Roman"/>
    </w:rPr>
  </w:style>
  <w:style w:type="character" w:customStyle="1" w:styleId="WW8Num2z3">
    <w:name w:val="WW8Num2z3"/>
    <w:rsid w:val="00B346AC"/>
  </w:style>
  <w:style w:type="character" w:customStyle="1" w:styleId="WW8Num2z4">
    <w:name w:val="WW8Num2z4"/>
    <w:rsid w:val="00B346AC"/>
  </w:style>
  <w:style w:type="character" w:customStyle="1" w:styleId="WW8Num2z5">
    <w:name w:val="WW8Num2z5"/>
    <w:rsid w:val="00B346AC"/>
  </w:style>
  <w:style w:type="character" w:customStyle="1" w:styleId="WW8Num2z6">
    <w:name w:val="WW8Num2z6"/>
    <w:rsid w:val="00B346AC"/>
  </w:style>
  <w:style w:type="character" w:customStyle="1" w:styleId="WW8Num2z7">
    <w:name w:val="WW8Num2z7"/>
    <w:rsid w:val="00B346AC"/>
  </w:style>
  <w:style w:type="character" w:customStyle="1" w:styleId="WW8Num2z8">
    <w:name w:val="WW8Num2z8"/>
    <w:rsid w:val="00B346AC"/>
  </w:style>
  <w:style w:type="character" w:customStyle="1" w:styleId="WW8Num3z0">
    <w:name w:val="WW8Num3z0"/>
    <w:rsid w:val="00B346AC"/>
  </w:style>
  <w:style w:type="character" w:customStyle="1" w:styleId="WW8Num3z1">
    <w:name w:val="WW8Num3z1"/>
    <w:rsid w:val="00B346AC"/>
    <w:rPr>
      <w:rFonts w:ascii="Times New Roman" w:hAnsi="Times New Roman" w:cs="Times New Roman"/>
      <w:i w:val="0"/>
      <w:sz w:val="22"/>
      <w:szCs w:val="22"/>
    </w:rPr>
  </w:style>
  <w:style w:type="character" w:customStyle="1" w:styleId="WW8Num3z2">
    <w:name w:val="WW8Num3z2"/>
    <w:rsid w:val="00B346AC"/>
  </w:style>
  <w:style w:type="character" w:customStyle="1" w:styleId="WW8Num3z3">
    <w:name w:val="WW8Num3z3"/>
    <w:rsid w:val="00B346AC"/>
  </w:style>
  <w:style w:type="character" w:customStyle="1" w:styleId="WW8Num3z4">
    <w:name w:val="WW8Num3z4"/>
    <w:rsid w:val="00B346AC"/>
  </w:style>
  <w:style w:type="character" w:customStyle="1" w:styleId="WW8Num3z5">
    <w:name w:val="WW8Num3z5"/>
    <w:rsid w:val="00B346AC"/>
  </w:style>
  <w:style w:type="character" w:customStyle="1" w:styleId="WW8Num3z6">
    <w:name w:val="WW8Num3z6"/>
    <w:rsid w:val="00B346AC"/>
  </w:style>
  <w:style w:type="character" w:customStyle="1" w:styleId="WW8Num3z7">
    <w:name w:val="WW8Num3z7"/>
    <w:rsid w:val="00B346AC"/>
  </w:style>
  <w:style w:type="character" w:customStyle="1" w:styleId="WW8Num3z8">
    <w:name w:val="WW8Num3z8"/>
    <w:rsid w:val="00B346AC"/>
  </w:style>
  <w:style w:type="character" w:customStyle="1" w:styleId="WW8Num4z0">
    <w:name w:val="WW8Num4z0"/>
    <w:rsid w:val="00B346AC"/>
  </w:style>
  <w:style w:type="character" w:customStyle="1" w:styleId="WW8Num4z1">
    <w:name w:val="WW8Num4z1"/>
    <w:rsid w:val="00B346AC"/>
    <w:rPr>
      <w:rFonts w:cs="Times New Roman"/>
    </w:rPr>
  </w:style>
  <w:style w:type="character" w:customStyle="1" w:styleId="WW8Num4z2">
    <w:name w:val="WW8Num4z2"/>
    <w:rsid w:val="00B346AC"/>
    <w:rPr>
      <w:rFonts w:ascii="Times New Roman" w:hAnsi="Times New Roman" w:cs="Times New Roman"/>
      <w:sz w:val="22"/>
      <w:szCs w:val="22"/>
    </w:rPr>
  </w:style>
  <w:style w:type="character" w:customStyle="1" w:styleId="WW8Num4z3">
    <w:name w:val="WW8Num4z3"/>
    <w:rsid w:val="00B346AC"/>
  </w:style>
  <w:style w:type="character" w:customStyle="1" w:styleId="WW8Num4z4">
    <w:name w:val="WW8Num4z4"/>
    <w:rsid w:val="00B346AC"/>
  </w:style>
  <w:style w:type="character" w:customStyle="1" w:styleId="WW8Num4z5">
    <w:name w:val="WW8Num4z5"/>
    <w:rsid w:val="00B346AC"/>
  </w:style>
  <w:style w:type="character" w:customStyle="1" w:styleId="WW8Num4z6">
    <w:name w:val="WW8Num4z6"/>
    <w:rsid w:val="00B346AC"/>
  </w:style>
  <w:style w:type="character" w:customStyle="1" w:styleId="WW8Num4z7">
    <w:name w:val="WW8Num4z7"/>
    <w:rsid w:val="00B346AC"/>
  </w:style>
  <w:style w:type="character" w:customStyle="1" w:styleId="WW8Num4z8">
    <w:name w:val="WW8Num4z8"/>
    <w:rsid w:val="00B346AC"/>
  </w:style>
  <w:style w:type="character" w:customStyle="1" w:styleId="WW8Num5z0">
    <w:name w:val="WW8Num5z0"/>
    <w:rsid w:val="00B346AC"/>
  </w:style>
  <w:style w:type="character" w:customStyle="1" w:styleId="WW8Num5z1">
    <w:name w:val="WW8Num5z1"/>
    <w:rsid w:val="00B346AC"/>
    <w:rPr>
      <w:rFonts w:ascii="Times New Roman" w:hAnsi="Times New Roman" w:cs="Times New Roman"/>
      <w:sz w:val="22"/>
      <w:szCs w:val="22"/>
    </w:rPr>
  </w:style>
  <w:style w:type="character" w:customStyle="1" w:styleId="WW8Num5z2">
    <w:name w:val="WW8Num5z2"/>
    <w:rsid w:val="00B346AC"/>
    <w:rPr>
      <w:rFonts w:cs="Times New Roman"/>
    </w:rPr>
  </w:style>
  <w:style w:type="character" w:customStyle="1" w:styleId="WW8Num5z3">
    <w:name w:val="WW8Num5z3"/>
    <w:rsid w:val="00B346AC"/>
  </w:style>
  <w:style w:type="character" w:customStyle="1" w:styleId="WW8Num5z4">
    <w:name w:val="WW8Num5z4"/>
    <w:rsid w:val="00B346AC"/>
  </w:style>
  <w:style w:type="character" w:customStyle="1" w:styleId="WW8Num5z5">
    <w:name w:val="WW8Num5z5"/>
    <w:rsid w:val="00B346AC"/>
  </w:style>
  <w:style w:type="character" w:customStyle="1" w:styleId="WW8Num5z6">
    <w:name w:val="WW8Num5z6"/>
    <w:rsid w:val="00B346AC"/>
  </w:style>
  <w:style w:type="character" w:customStyle="1" w:styleId="WW8Num5z7">
    <w:name w:val="WW8Num5z7"/>
    <w:rsid w:val="00B346AC"/>
  </w:style>
  <w:style w:type="character" w:customStyle="1" w:styleId="WW8Num5z8">
    <w:name w:val="WW8Num5z8"/>
    <w:rsid w:val="00B346AC"/>
  </w:style>
  <w:style w:type="character" w:customStyle="1" w:styleId="WW8Num6z0">
    <w:name w:val="WW8Num6z0"/>
    <w:rsid w:val="00B346AC"/>
  </w:style>
  <w:style w:type="character" w:customStyle="1" w:styleId="WW8Num6z1">
    <w:name w:val="WW8Num6z1"/>
    <w:rsid w:val="00B346AC"/>
    <w:rPr>
      <w:rFonts w:ascii="Times New Roman" w:hAnsi="Times New Roman" w:cs="Times New Roman"/>
      <w:sz w:val="22"/>
      <w:szCs w:val="22"/>
    </w:rPr>
  </w:style>
  <w:style w:type="character" w:customStyle="1" w:styleId="WW8Num6z2">
    <w:name w:val="WW8Num6z2"/>
    <w:rsid w:val="00B346AC"/>
  </w:style>
  <w:style w:type="character" w:customStyle="1" w:styleId="WW8Num6z3">
    <w:name w:val="WW8Num6z3"/>
    <w:rsid w:val="00B346AC"/>
  </w:style>
  <w:style w:type="character" w:customStyle="1" w:styleId="WW8Num6z4">
    <w:name w:val="WW8Num6z4"/>
    <w:rsid w:val="00B346AC"/>
  </w:style>
  <w:style w:type="character" w:customStyle="1" w:styleId="WW8Num6z5">
    <w:name w:val="WW8Num6z5"/>
    <w:rsid w:val="00B346AC"/>
  </w:style>
  <w:style w:type="character" w:customStyle="1" w:styleId="WW8Num6z6">
    <w:name w:val="WW8Num6z6"/>
    <w:rsid w:val="00B346AC"/>
  </w:style>
  <w:style w:type="character" w:customStyle="1" w:styleId="WW8Num6z7">
    <w:name w:val="WW8Num6z7"/>
    <w:rsid w:val="00B346AC"/>
  </w:style>
  <w:style w:type="character" w:customStyle="1" w:styleId="WW8Num6z8">
    <w:name w:val="WW8Num6z8"/>
    <w:rsid w:val="00B346AC"/>
  </w:style>
  <w:style w:type="character" w:customStyle="1" w:styleId="WW8Num7z0">
    <w:name w:val="WW8Num7z0"/>
    <w:rsid w:val="00B346AC"/>
  </w:style>
  <w:style w:type="character" w:customStyle="1" w:styleId="WW8Num7z1">
    <w:name w:val="WW8Num7z1"/>
    <w:rsid w:val="00B346AC"/>
    <w:rPr>
      <w:rFonts w:ascii="Times New Roman" w:hAnsi="Times New Roman" w:cs="Times New Roman"/>
      <w:sz w:val="22"/>
      <w:szCs w:val="22"/>
    </w:rPr>
  </w:style>
  <w:style w:type="character" w:customStyle="1" w:styleId="WW8Num7z2">
    <w:name w:val="WW8Num7z2"/>
    <w:rsid w:val="00B346AC"/>
  </w:style>
  <w:style w:type="character" w:customStyle="1" w:styleId="WW8Num7z3">
    <w:name w:val="WW8Num7z3"/>
    <w:rsid w:val="00B346AC"/>
  </w:style>
  <w:style w:type="character" w:customStyle="1" w:styleId="WW8Num7z4">
    <w:name w:val="WW8Num7z4"/>
    <w:rsid w:val="00B346AC"/>
  </w:style>
  <w:style w:type="character" w:customStyle="1" w:styleId="WW8Num7z5">
    <w:name w:val="WW8Num7z5"/>
    <w:rsid w:val="00B346AC"/>
  </w:style>
  <w:style w:type="character" w:customStyle="1" w:styleId="WW8Num7z6">
    <w:name w:val="WW8Num7z6"/>
    <w:rsid w:val="00B346AC"/>
  </w:style>
  <w:style w:type="character" w:customStyle="1" w:styleId="WW8Num7z7">
    <w:name w:val="WW8Num7z7"/>
    <w:rsid w:val="00B346AC"/>
  </w:style>
  <w:style w:type="character" w:customStyle="1" w:styleId="WW8Num7z8">
    <w:name w:val="WW8Num7z8"/>
    <w:rsid w:val="00B346AC"/>
  </w:style>
  <w:style w:type="character" w:customStyle="1" w:styleId="13">
    <w:name w:val="Основной шрифт абзаца1"/>
    <w:rsid w:val="00B346AC"/>
  </w:style>
  <w:style w:type="character" w:styleId="af9">
    <w:name w:val="page number"/>
    <w:basedOn w:val="13"/>
    <w:rsid w:val="00B346AC"/>
  </w:style>
  <w:style w:type="character" w:customStyle="1" w:styleId="14">
    <w:name w:val="Знак примечания1"/>
    <w:rsid w:val="00B346AC"/>
    <w:rPr>
      <w:sz w:val="16"/>
      <w:szCs w:val="16"/>
    </w:rPr>
  </w:style>
  <w:style w:type="paragraph" w:styleId="afa">
    <w:name w:val="List"/>
    <w:basedOn w:val="ac"/>
    <w:rsid w:val="00B346AC"/>
    <w:pPr>
      <w:widowControl/>
      <w:autoSpaceDE/>
      <w:autoSpaceDN/>
      <w:adjustRightInd/>
      <w:spacing w:after="0"/>
    </w:pPr>
    <w:rPr>
      <w:rFonts w:cs="Mangal"/>
      <w:sz w:val="24"/>
      <w:lang w:eastAsia="zh-CN"/>
    </w:rPr>
  </w:style>
  <w:style w:type="paragraph" w:styleId="afb">
    <w:name w:val="caption"/>
    <w:basedOn w:val="a0"/>
    <w:qFormat/>
    <w:rsid w:val="00B346AC"/>
    <w:pPr>
      <w:widowControl/>
      <w:suppressLineNumbers/>
      <w:autoSpaceDE/>
      <w:autoSpaceDN/>
      <w:adjustRightInd/>
      <w:spacing w:before="120" w:after="120"/>
    </w:pPr>
    <w:rPr>
      <w:rFonts w:cs="Mangal"/>
      <w:i/>
      <w:iCs/>
      <w:sz w:val="24"/>
      <w:szCs w:val="24"/>
      <w:lang w:eastAsia="zh-CN"/>
    </w:rPr>
  </w:style>
  <w:style w:type="paragraph" w:customStyle="1" w:styleId="15">
    <w:name w:val="Указатель1"/>
    <w:basedOn w:val="a0"/>
    <w:rsid w:val="00B346AC"/>
    <w:pPr>
      <w:widowControl/>
      <w:suppressLineNumbers/>
      <w:autoSpaceDE/>
      <w:autoSpaceDN/>
      <w:adjustRightInd/>
    </w:pPr>
    <w:rPr>
      <w:rFonts w:cs="Mangal"/>
      <w:sz w:val="28"/>
      <w:lang w:eastAsia="zh-CN"/>
    </w:rPr>
  </w:style>
  <w:style w:type="paragraph" w:customStyle="1" w:styleId="16">
    <w:name w:val="Текст примечания1"/>
    <w:basedOn w:val="a0"/>
    <w:rsid w:val="00B346AC"/>
    <w:pPr>
      <w:widowControl/>
      <w:autoSpaceDE/>
      <w:autoSpaceDN/>
      <w:adjustRightInd/>
    </w:pPr>
    <w:rPr>
      <w:lang w:eastAsia="zh-CN"/>
    </w:rPr>
  </w:style>
  <w:style w:type="paragraph" w:customStyle="1" w:styleId="22">
    <w:name w:val="Основной текст 22"/>
    <w:basedOn w:val="a0"/>
    <w:rsid w:val="00B346AC"/>
    <w:pPr>
      <w:widowControl/>
      <w:autoSpaceDE/>
      <w:autoSpaceDN/>
      <w:adjustRightInd/>
      <w:spacing w:after="120" w:line="480" w:lineRule="auto"/>
    </w:pPr>
    <w:rPr>
      <w:sz w:val="28"/>
      <w:lang w:eastAsia="zh-CN"/>
    </w:rPr>
  </w:style>
  <w:style w:type="paragraph" w:customStyle="1" w:styleId="ConsPlusNormal">
    <w:name w:val="ConsPlusNormal"/>
    <w:link w:val="ConsPlusNormal0"/>
    <w:rsid w:val="00B346A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B346A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210">
    <w:name w:val="Основной текст 21"/>
    <w:basedOn w:val="a0"/>
    <w:rsid w:val="00B346AC"/>
    <w:pPr>
      <w:widowControl/>
      <w:overflowPunct w:val="0"/>
      <w:autoSpaceDN/>
      <w:adjustRightInd/>
      <w:ind w:firstLine="709"/>
    </w:pPr>
    <w:rPr>
      <w:sz w:val="24"/>
      <w:lang w:eastAsia="zh-CN"/>
    </w:rPr>
  </w:style>
  <w:style w:type="paragraph" w:customStyle="1" w:styleId="afc">
    <w:name w:val="Содержимое таблицы"/>
    <w:basedOn w:val="a0"/>
    <w:rsid w:val="00B346AC"/>
    <w:pPr>
      <w:widowControl/>
      <w:suppressLineNumbers/>
      <w:autoSpaceDE/>
      <w:autoSpaceDN/>
      <w:adjustRightInd/>
    </w:pPr>
    <w:rPr>
      <w:sz w:val="28"/>
      <w:lang w:eastAsia="zh-CN"/>
    </w:rPr>
  </w:style>
  <w:style w:type="paragraph" w:customStyle="1" w:styleId="afd">
    <w:name w:val="Заголовок таблицы"/>
    <w:basedOn w:val="afc"/>
    <w:rsid w:val="00B346AC"/>
    <w:pPr>
      <w:jc w:val="center"/>
    </w:pPr>
    <w:rPr>
      <w:b/>
      <w:bCs/>
    </w:rPr>
  </w:style>
  <w:style w:type="paragraph" w:styleId="afe">
    <w:name w:val="Normal (Web)"/>
    <w:basedOn w:val="a0"/>
    <w:uiPriority w:val="99"/>
    <w:unhideWhenUsed/>
    <w:rsid w:val="00B346AC"/>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B346AC"/>
  </w:style>
  <w:style w:type="character" w:customStyle="1" w:styleId="ConsPlusNormal0">
    <w:name w:val="ConsPlusNormal Знак"/>
    <w:link w:val="ConsPlusNormal"/>
    <w:locked/>
    <w:rsid w:val="00B346AC"/>
    <w:rPr>
      <w:rFonts w:ascii="Arial" w:eastAsia="Times New Roman" w:hAnsi="Arial" w:cs="Arial"/>
      <w:sz w:val="20"/>
      <w:szCs w:val="20"/>
      <w:lang w:eastAsia="zh-CN"/>
    </w:rPr>
  </w:style>
  <w:style w:type="paragraph" w:customStyle="1" w:styleId="otekstj">
    <w:name w:val="otekstj"/>
    <w:basedOn w:val="a0"/>
    <w:rsid w:val="00B346AC"/>
    <w:pPr>
      <w:widowControl/>
      <w:autoSpaceDE/>
      <w:autoSpaceDN/>
      <w:adjustRightInd/>
      <w:spacing w:before="100" w:beforeAutospacing="1" w:after="100" w:afterAutospacing="1"/>
    </w:pPr>
    <w:rPr>
      <w:sz w:val="24"/>
      <w:szCs w:val="24"/>
    </w:rPr>
  </w:style>
  <w:style w:type="table" w:customStyle="1" w:styleId="17">
    <w:name w:val="Сетка таблицы1"/>
    <w:basedOn w:val="a2"/>
    <w:next w:val="a5"/>
    <w:uiPriority w:val="59"/>
    <w:rsid w:val="00B346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46A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2103">
      <w:bodyDiv w:val="1"/>
      <w:marLeft w:val="0"/>
      <w:marRight w:val="0"/>
      <w:marTop w:val="0"/>
      <w:marBottom w:val="0"/>
      <w:divBdr>
        <w:top w:val="none" w:sz="0" w:space="0" w:color="auto"/>
        <w:left w:val="none" w:sz="0" w:space="0" w:color="auto"/>
        <w:bottom w:val="none" w:sz="0" w:space="0" w:color="auto"/>
        <w:right w:val="none" w:sz="0" w:space="0" w:color="auto"/>
      </w:divBdr>
    </w:div>
    <w:div w:id="331372766">
      <w:bodyDiv w:val="1"/>
      <w:marLeft w:val="0"/>
      <w:marRight w:val="0"/>
      <w:marTop w:val="0"/>
      <w:marBottom w:val="0"/>
      <w:divBdr>
        <w:top w:val="none" w:sz="0" w:space="0" w:color="auto"/>
        <w:left w:val="none" w:sz="0" w:space="0" w:color="auto"/>
        <w:bottom w:val="none" w:sz="0" w:space="0" w:color="auto"/>
        <w:right w:val="none" w:sz="0" w:space="0" w:color="auto"/>
      </w:divBdr>
    </w:div>
    <w:div w:id="669144251">
      <w:bodyDiv w:val="1"/>
      <w:marLeft w:val="0"/>
      <w:marRight w:val="0"/>
      <w:marTop w:val="0"/>
      <w:marBottom w:val="0"/>
      <w:divBdr>
        <w:top w:val="none" w:sz="0" w:space="0" w:color="auto"/>
        <w:left w:val="none" w:sz="0" w:space="0" w:color="auto"/>
        <w:bottom w:val="none" w:sz="0" w:space="0" w:color="auto"/>
        <w:right w:val="none" w:sz="0" w:space="0" w:color="auto"/>
      </w:divBdr>
    </w:div>
    <w:div w:id="873273575">
      <w:bodyDiv w:val="1"/>
      <w:marLeft w:val="0"/>
      <w:marRight w:val="0"/>
      <w:marTop w:val="0"/>
      <w:marBottom w:val="0"/>
      <w:divBdr>
        <w:top w:val="none" w:sz="0" w:space="0" w:color="auto"/>
        <w:left w:val="none" w:sz="0" w:space="0" w:color="auto"/>
        <w:bottom w:val="none" w:sz="0" w:space="0" w:color="auto"/>
        <w:right w:val="none" w:sz="0" w:space="0" w:color="auto"/>
      </w:divBdr>
    </w:div>
    <w:div w:id="1233658566">
      <w:bodyDiv w:val="1"/>
      <w:marLeft w:val="0"/>
      <w:marRight w:val="0"/>
      <w:marTop w:val="0"/>
      <w:marBottom w:val="0"/>
      <w:divBdr>
        <w:top w:val="none" w:sz="0" w:space="0" w:color="auto"/>
        <w:left w:val="none" w:sz="0" w:space="0" w:color="auto"/>
        <w:bottom w:val="none" w:sz="0" w:space="0" w:color="auto"/>
        <w:right w:val="none" w:sz="0" w:space="0" w:color="auto"/>
      </w:divBdr>
    </w:div>
    <w:div w:id="1313219744">
      <w:bodyDiv w:val="1"/>
      <w:marLeft w:val="0"/>
      <w:marRight w:val="0"/>
      <w:marTop w:val="0"/>
      <w:marBottom w:val="0"/>
      <w:divBdr>
        <w:top w:val="none" w:sz="0" w:space="0" w:color="auto"/>
        <w:left w:val="none" w:sz="0" w:space="0" w:color="auto"/>
        <w:bottom w:val="none" w:sz="0" w:space="0" w:color="auto"/>
        <w:right w:val="none" w:sz="0" w:space="0" w:color="auto"/>
      </w:divBdr>
    </w:div>
    <w:div w:id="1569414195">
      <w:bodyDiv w:val="1"/>
      <w:marLeft w:val="0"/>
      <w:marRight w:val="0"/>
      <w:marTop w:val="0"/>
      <w:marBottom w:val="0"/>
      <w:divBdr>
        <w:top w:val="none" w:sz="0" w:space="0" w:color="auto"/>
        <w:left w:val="none" w:sz="0" w:space="0" w:color="auto"/>
        <w:bottom w:val="none" w:sz="0" w:space="0" w:color="auto"/>
        <w:right w:val="none" w:sz="0" w:space="0" w:color="auto"/>
      </w:divBdr>
    </w:div>
    <w:div w:id="1695880589">
      <w:bodyDiv w:val="1"/>
      <w:marLeft w:val="0"/>
      <w:marRight w:val="0"/>
      <w:marTop w:val="0"/>
      <w:marBottom w:val="0"/>
      <w:divBdr>
        <w:top w:val="none" w:sz="0" w:space="0" w:color="auto"/>
        <w:left w:val="none" w:sz="0" w:space="0" w:color="auto"/>
        <w:bottom w:val="none" w:sz="0" w:space="0" w:color="auto"/>
        <w:right w:val="none" w:sz="0" w:space="0" w:color="auto"/>
      </w:divBdr>
    </w:div>
    <w:div w:id="17414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rusco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BB7D2-B308-4AA5-BAED-67298342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20550</Words>
  <Characters>117136</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dc:creator>
  <cp:lastModifiedBy>Мудреченко Елена Вячеславовна</cp:lastModifiedBy>
  <cp:revision>3</cp:revision>
  <cp:lastPrinted>2023-06-02T05:14:00Z</cp:lastPrinted>
  <dcterms:created xsi:type="dcterms:W3CDTF">2025-07-30T07:02:00Z</dcterms:created>
  <dcterms:modified xsi:type="dcterms:W3CDTF">2025-08-13T08:19:00Z</dcterms:modified>
</cp:coreProperties>
</file>